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F" w:rsidRPr="005F3FA3" w:rsidRDefault="005F05BF" w:rsidP="00C8223E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F05BF" w:rsidRPr="005F3FA3" w:rsidRDefault="005F05BF" w:rsidP="00C822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="00851023"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«Озёрский детский сад»</w:t>
      </w:r>
      <w:r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</w:t>
      </w:r>
    </w:p>
    <w:p w:rsidR="005F05BF" w:rsidRPr="005F3FA3" w:rsidRDefault="005F05BF" w:rsidP="00C8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="00851023"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(МБДОУ «Озёрский </w:t>
      </w:r>
      <w:proofErr w:type="spellStart"/>
      <w:r w:rsidR="00851023"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</w:t>
      </w:r>
      <w:proofErr w:type="spellEnd"/>
      <w:r w:rsidR="00851023"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/</w:t>
      </w:r>
      <w:proofErr w:type="gramStart"/>
      <w:r w:rsidR="00851023"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</w:t>
      </w:r>
      <w:proofErr w:type="gramEnd"/>
      <w:r w:rsidR="00851023"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</w:t>
      </w:r>
      <w:r w:rsidRPr="005F3F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5"/>
        <w:gridCol w:w="4740"/>
      </w:tblGrid>
      <w:tr w:rsidR="005F05BF" w:rsidRPr="005F3FA3" w:rsidTr="005F05BF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3FA3" w:rsidRDefault="005F05BF" w:rsidP="005F05BF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F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СОГЛАСОВАНО </w:t>
            </w:r>
          </w:p>
          <w:p w:rsidR="005F05BF" w:rsidRPr="005F3FA3" w:rsidRDefault="005F05BF" w:rsidP="005F05B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  <w:p w:rsidR="005F05BF" w:rsidRPr="005F3FA3" w:rsidRDefault="005F05BF" w:rsidP="005F05B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МБДОУ «Озёрский </w:t>
            </w:r>
            <w:proofErr w:type="spellStart"/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5F05BF" w:rsidRPr="005F3FA3" w:rsidRDefault="005F05BF" w:rsidP="005F05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5F3FA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(протокол от 30</w:t>
            </w:r>
            <w:r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.08.2023 № 1)</w:t>
            </w:r>
          </w:p>
        </w:tc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3FA3" w:rsidRDefault="005F05BF" w:rsidP="005F05B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F05BF" w:rsidRPr="005F3FA3" w:rsidRDefault="005F05BF" w:rsidP="005F05BF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F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  <w:r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МБДОУ </w:t>
            </w:r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«Озёрский </w:t>
            </w:r>
            <w:proofErr w:type="spellStart"/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5F05BF" w:rsidRPr="005F3FA3" w:rsidRDefault="005F05BF" w:rsidP="005F05B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="0085102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Т.Ф.Редковская</w:t>
            </w:r>
            <w:proofErr w:type="spellEnd"/>
          </w:p>
          <w:p w:rsidR="005F05BF" w:rsidRPr="005F3FA3" w:rsidRDefault="005F05BF" w:rsidP="005F05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5F3FA3"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  <w:r w:rsidRPr="005F3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.08.2023</w:t>
            </w:r>
          </w:p>
        </w:tc>
      </w:tr>
    </w:tbl>
    <w:p w:rsidR="005F3FA3" w:rsidRPr="005F3FA3" w:rsidRDefault="005F3FA3" w:rsidP="005F3FA3">
      <w:pPr>
        <w:tabs>
          <w:tab w:val="left" w:pos="3690"/>
          <w:tab w:val="center" w:pos="4677"/>
        </w:tabs>
        <w:spacing w:after="15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  <w:r w:rsidRPr="005F3FA3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ab/>
      </w:r>
    </w:p>
    <w:p w:rsidR="005F3FA3" w:rsidRDefault="005F3FA3" w:rsidP="005F3FA3">
      <w:pPr>
        <w:tabs>
          <w:tab w:val="left" w:pos="3690"/>
          <w:tab w:val="center" w:pos="4677"/>
        </w:tabs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F3FA3" w:rsidRDefault="005F3FA3" w:rsidP="005F3FA3">
      <w:pPr>
        <w:tabs>
          <w:tab w:val="left" w:pos="3690"/>
          <w:tab w:val="center" w:pos="4677"/>
        </w:tabs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F3FA3" w:rsidRDefault="005F3FA3" w:rsidP="005F3FA3">
      <w:pPr>
        <w:tabs>
          <w:tab w:val="left" w:pos="3690"/>
          <w:tab w:val="center" w:pos="4677"/>
        </w:tabs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F3FA3" w:rsidRDefault="005F3FA3" w:rsidP="005F3FA3">
      <w:pPr>
        <w:tabs>
          <w:tab w:val="left" w:pos="3690"/>
          <w:tab w:val="center" w:pos="4677"/>
        </w:tabs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5F3FA3" w:rsidRPr="005F3FA3" w:rsidRDefault="005F3FA3" w:rsidP="005F3FA3">
      <w:pPr>
        <w:tabs>
          <w:tab w:val="left" w:pos="3690"/>
          <w:tab w:val="center" w:pos="4677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ГОДОВОЙ</w:t>
      </w:r>
    </w:p>
    <w:p w:rsidR="005F05BF" w:rsidRPr="005F3FA3" w:rsidRDefault="005F05BF" w:rsidP="005F3FA3">
      <w:pPr>
        <w:tabs>
          <w:tab w:val="left" w:pos="3690"/>
          <w:tab w:val="center" w:pos="4677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F3FA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ПЛАН РАБОТЫ</w:t>
      </w:r>
    </w:p>
    <w:p w:rsidR="005F05BF" w:rsidRPr="005F3FA3" w:rsidRDefault="005F05BF" w:rsidP="005F3F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shd w:val="clear" w:color="auto" w:fill="FFFFCC"/>
          <w:lang w:eastAsia="ru-RU"/>
        </w:rPr>
      </w:pPr>
      <w:r w:rsidRPr="005F3FA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br/>
      </w:r>
      <w:r w:rsidRPr="005F3FA3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lang w:eastAsia="ru-RU"/>
        </w:rPr>
        <w:t>Муниципального бюджетного дошкольного образовательного учреждения</w:t>
      </w:r>
    </w:p>
    <w:p w:rsidR="005F05BF" w:rsidRPr="005F3FA3" w:rsidRDefault="005F05BF" w:rsidP="005F3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F3FA3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shd w:val="clear" w:color="auto" w:fill="FFFFCC"/>
          <w:lang w:eastAsia="ru-RU"/>
        </w:rPr>
        <w:br/>
      </w:r>
      <w:r w:rsidR="00851023" w:rsidRPr="005F3FA3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lang w:eastAsia="ru-RU"/>
        </w:rPr>
        <w:t>«</w:t>
      </w:r>
      <w:r w:rsidR="005F3FA3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lang w:eastAsia="ru-RU"/>
        </w:rPr>
        <w:t xml:space="preserve">Озёрский </w:t>
      </w:r>
      <w:r w:rsidR="00851023" w:rsidRPr="005F3FA3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lang w:eastAsia="ru-RU"/>
        </w:rPr>
        <w:t>детский сад</w:t>
      </w:r>
      <w:r w:rsidRPr="005F3FA3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lang w:eastAsia="ru-RU"/>
        </w:rPr>
        <w:t>»</w:t>
      </w:r>
    </w:p>
    <w:p w:rsidR="005F05BF" w:rsidRPr="005F3FA3" w:rsidRDefault="005F05BF" w:rsidP="005F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3FA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br/>
        <w:t>на 20</w:t>
      </w:r>
      <w:r w:rsidRPr="005F3FA3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lang w:eastAsia="ru-RU"/>
        </w:rPr>
        <w:t>23</w:t>
      </w:r>
      <w:r w:rsidRPr="005F3FA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/20</w:t>
      </w:r>
      <w:r w:rsidRPr="005F3FA3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lang w:eastAsia="ru-RU"/>
        </w:rPr>
        <w:t>24</w:t>
      </w:r>
      <w:r w:rsidRPr="005F3FA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 учебный год</w:t>
      </w:r>
    </w:p>
    <w:p w:rsidR="005F3FA3" w:rsidRPr="005F3FA3" w:rsidRDefault="005F3FA3" w:rsidP="00C8223E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40"/>
          <w:szCs w:val="40"/>
          <w:lang w:eastAsia="ru-RU"/>
        </w:rPr>
      </w:pPr>
    </w:p>
    <w:p w:rsidR="005F3FA3" w:rsidRDefault="005F3FA3" w:rsidP="00C8223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5F3FA3" w:rsidRDefault="005F3FA3" w:rsidP="00C8223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5F3FA3" w:rsidRDefault="005F3FA3" w:rsidP="00C8223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5F3FA3" w:rsidRDefault="005F3FA3" w:rsidP="00C8223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5F3FA3" w:rsidRDefault="005F3FA3" w:rsidP="00C8223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5F3FA3" w:rsidRDefault="005F3FA3" w:rsidP="00C8223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5F3FA3" w:rsidRDefault="005F3FA3" w:rsidP="005F3FA3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5F3FA3" w:rsidRPr="005F3FA3" w:rsidRDefault="005F3FA3" w:rsidP="005F3FA3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F3F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2023г</w:t>
      </w:r>
    </w:p>
    <w:p w:rsidR="005F3FA3" w:rsidRDefault="005F3FA3" w:rsidP="00C8223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</w:p>
    <w:p w:rsidR="005F05BF" w:rsidRPr="005F05BF" w:rsidRDefault="005F05BF" w:rsidP="005F3FA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Содержание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9"/>
        <w:gridCol w:w="1066"/>
      </w:tblGrid>
      <w:tr w:rsidR="005F05BF" w:rsidRPr="005F05BF" w:rsidTr="005F05B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Пояснительная записка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</w:tr>
      <w:tr w:rsidR="005F05BF" w:rsidRPr="005F05BF" w:rsidTr="005F05B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Блок</w:t>
            </w: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I. ВОСПИТАТЕЛЬНАЯ И ОБРАЗОВАТЕЛЬНАЯ ДЕЯТЕЛЬНОСТЬ  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1.1. </w:t>
            </w:r>
            <w:hyperlink r:id="rId7" w:anchor="/document/118/59621/dfasg63vms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Реализация образовательных программ</w:t>
              </w:r>
            </w:hyperlink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1.2. </w:t>
            </w:r>
            <w:hyperlink r:id="rId8" w:anchor="/document/118/59621/dfasmyl90o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Работа с семьями воспитанников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2–3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4–5</w:t>
            </w:r>
          </w:p>
        </w:tc>
      </w:tr>
      <w:tr w:rsidR="005F05BF" w:rsidRPr="005F05BF" w:rsidTr="005F05B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Блок II. АДМИНИСТРАТИВНАЯ И МЕТОДИЧЕСКАЯ ДЕЯТЕЛЬНОСТЬ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2.1. </w:t>
            </w:r>
            <w:hyperlink r:id="rId9" w:anchor="/document/118/59621/dfasoa2p9h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Методическая работа</w:t>
              </w:r>
            </w:hyperlink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2.2. </w:t>
            </w:r>
            <w:hyperlink r:id="rId10" w:anchor="/document/118/59621/dfas5hyxto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Нормотворчество</w:t>
              </w:r>
            </w:hyperlink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2.3. </w:t>
            </w:r>
            <w:hyperlink r:id="rId11" w:anchor="/document/118/59621/dfasgiyd95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Работа с кадрами</w:t>
              </w:r>
            </w:hyperlink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2.4. </w:t>
            </w:r>
            <w:hyperlink r:id="rId12" w:anchor="/document/118/59621/dfasanf8dx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Контроль и оценка деятельности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6–7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8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9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11-14</w:t>
            </w:r>
          </w:p>
        </w:tc>
      </w:tr>
      <w:tr w:rsidR="005F05BF" w:rsidRPr="005F05BF" w:rsidTr="005F05B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Блок III. ХОЗЯЙСТВЕННАЯ ДЕЯТЕЛЬНОСТЬ И БЕЗОПАСНОСТЬ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3.1. </w:t>
            </w:r>
            <w:hyperlink r:id="rId13" w:anchor="/document/118/59621/dfas39wvkg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Закупка и содержание материально-технической базы</w:t>
              </w:r>
            </w:hyperlink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3.2. </w:t>
            </w:r>
            <w:hyperlink r:id="rId14" w:anchor="/document/118/59621/dfas04i6c3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Безопасность</w:t>
              </w:r>
            </w:hyperlink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3.3. </w:t>
            </w:r>
            <w:hyperlink r:id="rId15" w:anchor="/document/118/59621/dfasf02yye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Ограничительные меры</w:t>
              </w:r>
            </w:hyperlink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15–18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19–22</w:t>
            </w:r>
          </w:p>
          <w:p w:rsid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23</w:t>
            </w:r>
            <w:r w:rsidR="00121DA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-26</w:t>
            </w:r>
          </w:p>
          <w:p w:rsidR="00121DAA" w:rsidRDefault="00121DAA" w:rsidP="005F05BF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26-29</w:t>
            </w:r>
          </w:p>
          <w:p w:rsidR="00121DAA" w:rsidRPr="005F05BF" w:rsidRDefault="00121DAA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5F05BF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Приложения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1. </w:t>
            </w:r>
            <w:hyperlink r:id="rId16" w:anchor="/document/118/85287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План управленческой работы детского сада по организации летней оздоровительной работы</w:t>
              </w:r>
            </w:hyperlink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2. </w:t>
            </w:r>
            <w:hyperlink r:id="rId17" w:anchor="/document/118/59621/dfasl6uzkm/" w:history="1">
              <w:r w:rsidRPr="005F05BF">
                <w:rPr>
                  <w:rFonts w:ascii="Arial" w:eastAsia="Times New Roman" w:hAnsi="Arial" w:cs="Arial"/>
                  <w:color w:val="0047B3"/>
                  <w:sz w:val="20"/>
                  <w:u w:val="single"/>
                  <w:lang w:eastAsia="ru-RU"/>
                </w:rPr>
                <w:t>График оперативных совещаний при заведующем</w:t>
              </w:r>
            </w:hyperlink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3. 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&lt;…&gt;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31–3</w:t>
            </w:r>
            <w:r w:rsidR="00C822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05BF" w:rsidRPr="005F05BF" w:rsidRDefault="005F05BF" w:rsidP="005F05BF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Пояснительная записка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ЦЕЛИ ДЕЯТЕЛЬНОСТИ ДЕТСКОГО САДА НА ПРЕДСТОЯЩИЙ УЧЕБНЫЙ ГОД</w:t>
      </w:r>
    </w:p>
    <w:p w:rsidR="005F05BF" w:rsidRPr="005F05BF" w:rsidRDefault="005F05BF" w:rsidP="005F05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итогам анализа деятельности детского сада за прошедший учебный год, с учетом направлений программы развития д</w:t>
      </w:r>
      <w:r w:rsidR="008510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</w:t>
      </w:r>
      <w:r w:rsidRPr="005F05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тского сада и изменений законодательства, необходимо:  </w:t>
      </w:r>
    </w:p>
    <w:p w:rsidR="005F05BF" w:rsidRPr="005F05BF" w:rsidRDefault="005F05BF" w:rsidP="005F05B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Обеспечить единое образовательное 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5F05BF" w:rsidRPr="005F05BF" w:rsidRDefault="005F05BF" w:rsidP="005F05B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</w:t>
      </w:r>
      <w:proofErr w:type="gramStart"/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обучении по</w:t>
      </w:r>
      <w:proofErr w:type="gramEnd"/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образовательным программам дошкольного образования.</w:t>
      </w:r>
    </w:p>
    <w:p w:rsidR="005F05BF" w:rsidRPr="005F05BF" w:rsidRDefault="005F05BF" w:rsidP="005F05B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Продолжить формировать у воспитанников и родителей представление о важности профессии педагога, ее особом статусе, повысить профессиональный уровень педагогических работников.</w:t>
      </w:r>
    </w:p>
    <w:p w:rsidR="005F05BF" w:rsidRPr="005F05BF" w:rsidRDefault="005F05BF" w:rsidP="005F05B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Повысить информационную безопасность воспитанников.</w:t>
      </w:r>
    </w:p>
    <w:p w:rsidR="005F05BF" w:rsidRPr="005F05BF" w:rsidRDefault="005F05BF" w:rsidP="005F05B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&lt;...&gt;.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ЗАДАЧИ ДЕЯТЕЛЬНОСТИ ДЕТСКОГО САДА НА ПРЕДСТОЯЩИЙ УЧЕБНЫЙ ГОД</w:t>
      </w:r>
    </w:p>
    <w:p w:rsidR="005F05BF" w:rsidRPr="005F05BF" w:rsidRDefault="005F05BF" w:rsidP="005F05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достижения намеченных целей необходимо выполнить:  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организовать использование единой образовательной среды и пространства;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обеспечить контроль эффективности внедрения ФОП;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модернизировать развивающую </w:t>
      </w:r>
      <w:proofErr w:type="gramStart"/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предметно-пространственной</w:t>
      </w:r>
      <w:proofErr w:type="gramEnd"/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среду и развить качественную и доступную образовательную и творческую среду.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организовать мониторинг 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формировать условия 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создать условия для полноценного сотрудничества с социальными партнерами для разностороннего развития воспитанников;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сформировать у участников образовательных отношений представления о важности труда, значимости и особом статусе педагогических работников и наставников;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совершенствовать организационные механизмы повышения профессионального уровня и поощрения педагогических работников и наставников;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развить институт наставничества;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обеспечить условия </w:t>
      </w:r>
      <w:proofErr w:type="gramStart"/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для формирования основ информационной безопасности у воспитанников в соответствии с возрастом через все виды</w:t>
      </w:r>
      <w:proofErr w:type="gramEnd"/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детской деятельности в соответствии с ФГОС ДО;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усовершенствовать 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5F05BF" w:rsidRPr="005F05BF" w:rsidRDefault="005F05BF" w:rsidP="005F05BF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&lt;...&gt;.</w:t>
      </w:r>
    </w:p>
    <w:p w:rsidR="005F05BF" w:rsidRPr="005F05BF" w:rsidRDefault="005F05BF" w:rsidP="005F05BF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Блок I. ВОСПИТАТЕЛЬН-ОБРАЗОВАТЕЛЬНАЯ ДЕЯТЕЛЬНОСТЬ</w:t>
      </w:r>
    </w:p>
    <w:p w:rsidR="005F05BF" w:rsidRPr="005F05BF" w:rsidRDefault="005F05BF" w:rsidP="005F05BF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1.1. Реализация образовательных программ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1.1.1. Реализация дошкольной образовательной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5"/>
        <w:gridCol w:w="1644"/>
        <w:gridCol w:w="2356"/>
      </w:tblGrid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Воспитательная работа</w:t>
            </w:r>
          </w:p>
        </w:tc>
      </w:tr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Внедрение в работу воспита</w:t>
            </w:r>
            <w:r w:rsidR="00851023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телей старшей и подготовительной под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групп</w:t>
            </w:r>
            <w:r w:rsidR="00851023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ы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16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35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5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9F6D13">
        <w:tc>
          <w:tcPr>
            <w:tcW w:w="55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сетевое взаимодействие по вопросам воспитательной работы с воспитанниками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Проанализировать и обновить содержание ООП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ДО</w:t>
            </w:r>
            <w:proofErr w:type="gramEnd"/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май–июль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воспитатель, воспитатели</w:t>
            </w:r>
          </w:p>
        </w:tc>
      </w:tr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Составлять положения и сценарии для проведения воспитательных мероприятий из ООП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ДО</w:t>
            </w:r>
            <w:proofErr w:type="gramEnd"/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Образовательная работа</w:t>
            </w:r>
          </w:p>
        </w:tc>
      </w:tr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Внедрить в работу воспитателей новые 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Октябрь-декабрь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 условия для индивидуализации развития ребенка, его личности, мотивации и способностей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</w:p>
        </w:tc>
      </w:tr>
      <w:tr w:rsidR="005F05BF" w:rsidRPr="005F05BF" w:rsidTr="009F6D13">
        <w:trPr>
          <w:trHeight w:val="1"/>
        </w:trPr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Разработать новые цифровые материалы 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ноябрь, февраль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воспитатели </w:t>
            </w:r>
          </w:p>
        </w:tc>
      </w:tr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май-июль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8510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воспитатели </w:t>
            </w:r>
          </w:p>
        </w:tc>
      </w:tr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851023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</w:p>
        </w:tc>
      </w:tr>
      <w:tr w:rsidR="005F05BF" w:rsidRPr="005F05BF" w:rsidTr="009F6D13">
        <w:tc>
          <w:tcPr>
            <w:tcW w:w="5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&lt;...&gt;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1.1.2. Реализация дополнительных </w:t>
      </w:r>
      <w:proofErr w:type="spellStart"/>
      <w:r w:rsidRPr="005F05BF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общеразвивающих</w:t>
      </w:r>
      <w:proofErr w:type="spellEnd"/>
      <w:r w:rsidRPr="005F05BF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программ</w:t>
      </w:r>
    </w:p>
    <w:tbl>
      <w:tblPr>
        <w:tblW w:w="5000" w:type="pct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1539"/>
        <w:gridCol w:w="5606"/>
      </w:tblGrid>
      <w:tr w:rsidR="005F05BF" w:rsidRPr="005F05BF" w:rsidTr="000D1317">
        <w:tc>
          <w:tcPr>
            <w:tcW w:w="2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5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0D1317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Организация обучения</w:t>
            </w:r>
          </w:p>
        </w:tc>
      </w:tr>
      <w:tr w:rsidR="009F6D13" w:rsidRPr="005F05BF" w:rsidTr="000D1317">
        <w:trPr>
          <w:trHeight w:val="141"/>
        </w:trPr>
        <w:tc>
          <w:tcPr>
            <w:tcW w:w="23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D13" w:rsidRPr="005F05BF" w:rsidRDefault="009F6D13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расписание кружков, дополнительных занятий</w:t>
            </w:r>
          </w:p>
        </w:tc>
        <w:tc>
          <w:tcPr>
            <w:tcW w:w="153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D13" w:rsidRPr="005F05BF" w:rsidRDefault="009F6D13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август, декабрь</w:t>
            </w:r>
          </w:p>
        </w:tc>
        <w:tc>
          <w:tcPr>
            <w:tcW w:w="56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D13" w:rsidRPr="005F05BF" w:rsidRDefault="009F6D13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1.1.3. Летняя оздоровительная работа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6"/>
        <w:gridCol w:w="1464"/>
        <w:gridCol w:w="2385"/>
      </w:tblGrid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ревизию и подготовить летнее выносное игровое оборудование (скакалки, мячи разных размеров, наборы для игр с песком, кегли, мелки и канцтовары для изобразительного творчества и т.д.)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АХЧ, старший воспитатель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апрель-май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перечень оздоровительных процедур на летний период с учетом состояния здоровья воспитанников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медсестра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Собрать согласия/отказы родителей (законных представителей) на закаливание воспитанников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Создать условия для проведения закаливающих и иных оздоровительных процедур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перечень двигательной активности воспитанников в летний период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инструктор по физической культуре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перечень воспитательно-образовательных мероприятий на летний период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воспитатель, воспитатели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 план летне-оздоровительной работы с воспитанниками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инструктаж воспитателей (о профилактике детского травматизма, правилах охраны жизни и здоровья детей в летний период, требованиях организации и проведении спортивных и подвижных игр)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235CB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Заведующий 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5F05BF" w:rsidRPr="005F05BF" w:rsidTr="005F05BF">
        <w:tc>
          <w:tcPr>
            <w:tcW w:w="15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&lt;...&gt;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F05BF" w:rsidRPr="005F05BF" w:rsidRDefault="005F05BF" w:rsidP="005F05BF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1.2. Работа с семьями воспитанников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1.2.1. План-график взаимодействия</w:t>
      </w:r>
    </w:p>
    <w:tbl>
      <w:tblPr>
        <w:tblW w:w="496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4"/>
        <w:gridCol w:w="2186"/>
        <w:gridCol w:w="2344"/>
      </w:tblGrid>
      <w:tr w:rsidR="0065345A" w:rsidRPr="005F05BF" w:rsidTr="009F6D13">
        <w:trPr>
          <w:trHeight w:val="957"/>
        </w:trPr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Форма взаимодействия</w:t>
            </w:r>
          </w:p>
        </w:tc>
        <w:tc>
          <w:tcPr>
            <w:tcW w:w="21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9F6D13">
        <w:trPr>
          <w:trHeight w:val="957"/>
        </w:trPr>
        <w:tc>
          <w:tcPr>
            <w:tcW w:w="944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встречи по сбору:</w:t>
            </w:r>
          </w:p>
          <w:p w:rsidR="005F05BF" w:rsidRPr="005F05BF" w:rsidRDefault="005F05BF" w:rsidP="005F05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5F05BF" w:rsidRPr="005F05BF" w:rsidRDefault="005F05BF" w:rsidP="005F05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воспитатель, медицинский работник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и провести День открытых дверей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май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проведение субботников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апрель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Готовить материалы, информирующие родителей (законных представителей)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воспитанниково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правах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их и их детей, включая описание правомерных и неправомерных действий работников. Размещать материалы на информационных стендах и сайте детского сада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 реже 1 раза в полугодие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235CB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Ответственный 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воспитатель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Обновлять информационные стенды, публиковать новую информацию на сайте детского сада по текущим вопросам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необходимости, но не реже 1 раза в месяц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запросу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 заведующий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воспитатели 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воспитатели 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 (при наличии заявок)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по питанию</w:t>
            </w:r>
          </w:p>
        </w:tc>
      </w:tr>
      <w:tr w:rsidR="005F05BF" w:rsidRPr="005F05BF" w:rsidTr="009F6D13">
        <w:trPr>
          <w:trHeight w:val="957"/>
        </w:trPr>
        <w:tc>
          <w:tcPr>
            <w:tcW w:w="944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Сотрудничество по вопросам информационной безопасности детей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21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апрель</w:t>
            </w:r>
          </w:p>
        </w:tc>
        <w:tc>
          <w:tcPr>
            <w:tcW w:w="234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235CB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Круглый стол «Информационная безопасность детей»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май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 информационную безопасность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rPr>
          <w:trHeight w:val="957"/>
        </w:trPr>
        <w:tc>
          <w:tcPr>
            <w:tcW w:w="944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Сотрудничество по вопросам </w:t>
            </w:r>
            <w:proofErr w:type="gramStart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патриотической</w:t>
            </w:r>
            <w:proofErr w:type="gramEnd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и идеологической</w:t>
            </w:r>
          </w:p>
          <w:p w:rsidR="005F05BF" w:rsidRPr="005F05BF" w:rsidRDefault="005F05BF" w:rsidP="005F05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воспитательной работы с воспитанниками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 сентября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совместные с воспитанниками церемонии поднятия флага и исполнения гимна России ко Дню народного единства, Дню Конституции, Дню защитника Отечества, Дню России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4 ноября, 12 декабря, 23 февраля, 12 июня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9 мая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 групп</w:t>
            </w:r>
          </w:p>
        </w:tc>
      </w:tr>
      <w:tr w:rsidR="005F05BF" w:rsidRPr="005F05BF" w:rsidTr="009F6D13">
        <w:trPr>
          <w:trHeight w:val="957"/>
        </w:trPr>
        <w:tc>
          <w:tcPr>
            <w:tcW w:w="944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Коллективные массовые мероприятия с воспитанниками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утренник ко Дню знаний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 сентября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Старший воспитатель, 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1 октября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воспитатели 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массовую спортивную эстафету ко Дню отца в России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16 октября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инструктор по физической культуре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27 ноября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Старший воспитатель, 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новогодний утренник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 19 по 23 декабря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музыкальны</w:t>
            </w:r>
            <w:r w:rsidR="00E235C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й руководитель, воспитатели 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23 февраля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инструктор по физической культуре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концерт к Международному женскому дню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накануне 8 марта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235CB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выпускной вечер (для подготовительной группы)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29-30 мая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воспитатели </w:t>
            </w:r>
          </w:p>
        </w:tc>
      </w:tr>
      <w:tr w:rsidR="005F05BF" w:rsidRPr="005F05BF" w:rsidTr="009F6D13">
        <w:trPr>
          <w:trHeight w:val="957"/>
        </w:trPr>
        <w:tc>
          <w:tcPr>
            <w:tcW w:w="944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Формирование системы взаимодействия по вопросам </w:t>
            </w:r>
            <w:proofErr w:type="spellStart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цифровизации</w:t>
            </w:r>
            <w:proofErr w:type="spellEnd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образовательной среды детского сада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Выяснять мнение родителей и собрать сведения о возможности освоения ООП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ДО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применением ДОТ, полезности образовательных платформ детского сада для родителей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Сентябрь–октябрь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 групп</w:t>
            </w:r>
            <w:r w:rsidR="00E235C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ы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 групп</w:t>
            </w:r>
            <w:r w:rsidR="00E235C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ы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Организовать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онлайн-экскурсию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по образовательным платформам детского сада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rPr>
          <w:trHeight w:val="957"/>
        </w:trPr>
        <w:tc>
          <w:tcPr>
            <w:tcW w:w="944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235CB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воспитатели 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групп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ы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 круглый стол «Вопросы воспитания»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 w:rsidR="00E235C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лекторий «16 фраз, которые нужно говорить своим детям»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235CB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воспитател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Организовать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кргулый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стол «Одна семья, но много традиций»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65345A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 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 в три месяца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65345A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Провести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тренинговое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занятие «Семейная гостиная - мамы, дочки, сыночки»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 в полугодие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 w:rsidR="0065345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5F05BF" w:rsidRPr="005F05BF" w:rsidTr="009F6D13">
        <w:trPr>
          <w:trHeight w:val="957"/>
        </w:trPr>
        <w:tc>
          <w:tcPr>
            <w:tcW w:w="944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Информационная и просветительская деятельность, взаимодействие в условиях распространения </w:t>
            </w:r>
            <w:proofErr w:type="spellStart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коронавирусной</w:t>
            </w:r>
            <w:proofErr w:type="spellEnd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инфекции (COVID-19)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Информировать о режиме функционировании детского сада в условиях распространения COVID-19 (через сайт и стенд детского сада, родительские чаты)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Не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позднее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чем за 1 рабочий день до открытия детского сада после карантина и других перерывов в работе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Модератор официального сайта, воспитатели групп</w:t>
            </w:r>
            <w:r w:rsidR="008778B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ы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Разместить на информационном стенде детского сада сведения о вакцинации от гриппа и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коронавируса</w:t>
            </w:r>
            <w:proofErr w:type="spellEnd"/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медицинский работник</w:t>
            </w:r>
          </w:p>
        </w:tc>
      </w:tr>
      <w:tr w:rsidR="0065345A" w:rsidRPr="005F05BF" w:rsidTr="009F6D13">
        <w:trPr>
          <w:trHeight w:val="2476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 позднее, через сутки после изменения перечня мер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 групп</w:t>
            </w:r>
            <w:r w:rsidR="008778B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ы</w:t>
            </w:r>
          </w:p>
        </w:tc>
      </w:tr>
      <w:tr w:rsidR="0065345A" w:rsidRPr="005F05BF" w:rsidTr="009F6D13">
        <w:trPr>
          <w:trHeight w:val="957"/>
        </w:trPr>
        <w:tc>
          <w:tcPr>
            <w:tcW w:w="49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Размещать на сайте детского сада памятки и рекомендации о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здоровьесберегающих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принципах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ежеквартально до 5-го числа</w:t>
            </w:r>
          </w:p>
        </w:tc>
        <w:tc>
          <w:tcPr>
            <w:tcW w:w="234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модератор сайта, медицинский работник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1.2.2. График родительских собраний</w:t>
      </w:r>
    </w:p>
    <w:tbl>
      <w:tblPr>
        <w:tblW w:w="548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"/>
        <w:gridCol w:w="5400"/>
        <w:gridCol w:w="3862"/>
      </w:tblGrid>
      <w:tr w:rsidR="005F05BF" w:rsidRPr="005F05BF" w:rsidTr="009F6D13">
        <w:tc>
          <w:tcPr>
            <w:tcW w:w="1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Сроки</w:t>
            </w: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Тематика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5F05BF" w:rsidRPr="005F05BF" w:rsidTr="009F6D13">
        <w:tc>
          <w:tcPr>
            <w:tcW w:w="104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I. Общие родительские собрания</w:t>
            </w:r>
          </w:p>
        </w:tc>
      </w:tr>
      <w:tr w:rsidR="005F05BF" w:rsidRPr="005F05BF" w:rsidTr="009F6D13">
        <w:tc>
          <w:tcPr>
            <w:tcW w:w="1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5F05BF" w:rsidRPr="005F05BF" w:rsidTr="009F6D13">
        <w:tc>
          <w:tcPr>
            <w:tcW w:w="1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8778B8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заведующий, 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5F05BF" w:rsidRPr="005F05BF" w:rsidTr="009F6D13">
        <w:trPr>
          <w:trHeight w:val="3"/>
        </w:trPr>
        <w:tc>
          <w:tcPr>
            <w:tcW w:w="1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5F05BF" w:rsidRPr="005F05BF" w:rsidTr="009F6D13">
        <w:tc>
          <w:tcPr>
            <w:tcW w:w="104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II. Групповые родительские собрания</w:t>
            </w:r>
          </w:p>
        </w:tc>
      </w:tr>
      <w:tr w:rsidR="005F05BF" w:rsidRPr="005F05BF" w:rsidTr="009F6D13">
        <w:tc>
          <w:tcPr>
            <w:tcW w:w="11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8778B8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Воспитатель 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группы, </w:t>
            </w:r>
          </w:p>
        </w:tc>
      </w:tr>
      <w:tr w:rsidR="005F05BF" w:rsidRPr="005F05BF" w:rsidTr="009F6D13">
        <w:tc>
          <w:tcPr>
            <w:tcW w:w="11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9F6D13">
        <w:tc>
          <w:tcPr>
            <w:tcW w:w="11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«Возрастные особенности детей старшего дошкольного возраста»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8778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 w:rsidR="008778B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5F05BF" w:rsidRPr="005F05BF" w:rsidTr="009F6D13">
        <w:trPr>
          <w:trHeight w:val="5"/>
        </w:trPr>
        <w:tc>
          <w:tcPr>
            <w:tcW w:w="1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9F6D13">
        <w:trPr>
          <w:trHeight w:val="841"/>
        </w:trPr>
        <w:tc>
          <w:tcPr>
            <w:tcW w:w="11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ноябрь</w:t>
            </w: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«Сохранение и укрепление здоровья младших дошкольников»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 w:rsidR="008778B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5F05BF" w:rsidRPr="005F05BF" w:rsidTr="009F6D13">
        <w:trPr>
          <w:trHeight w:val="9"/>
        </w:trPr>
        <w:tc>
          <w:tcPr>
            <w:tcW w:w="11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9F6D13">
        <w:trPr>
          <w:trHeight w:val="9"/>
        </w:trPr>
        <w:tc>
          <w:tcPr>
            <w:tcW w:w="11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«Подготовка дошкольников 6–7 лет к овладению грамотой»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 w:rsidR="008778B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8778B8" w:rsidRPr="005F05BF" w:rsidTr="009F6D13">
        <w:trPr>
          <w:trHeight w:val="2"/>
        </w:trPr>
        <w:tc>
          <w:tcPr>
            <w:tcW w:w="1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8B8" w:rsidRPr="005F05BF" w:rsidRDefault="008778B8" w:rsidP="005F05BF">
            <w:pPr>
              <w:spacing w:after="150" w:line="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8B8" w:rsidRPr="005F05BF" w:rsidRDefault="008778B8" w:rsidP="005F05BF">
            <w:pPr>
              <w:spacing w:after="150" w:line="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«Обучение дошкольников основам безопасности жизнедеятельности»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8B8" w:rsidRPr="005F05BF" w:rsidRDefault="008778B8" w:rsidP="005F05BF">
            <w:pPr>
              <w:spacing w:after="150" w:line="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воспитатели </w:t>
            </w:r>
          </w:p>
        </w:tc>
      </w:tr>
      <w:tr w:rsidR="008778B8" w:rsidRPr="005F05BF" w:rsidTr="009F6D13">
        <w:trPr>
          <w:trHeight w:val="4"/>
        </w:trPr>
        <w:tc>
          <w:tcPr>
            <w:tcW w:w="104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8B8" w:rsidRPr="005F05BF" w:rsidRDefault="008778B8" w:rsidP="005F05BF">
            <w:pPr>
              <w:spacing w:after="150" w:line="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III. Собрания для родителей будущих воспитанников детского сада</w:t>
            </w:r>
          </w:p>
        </w:tc>
      </w:tr>
      <w:tr w:rsidR="008778B8" w:rsidRPr="005F05BF" w:rsidTr="009F6D13">
        <w:trPr>
          <w:trHeight w:val="3"/>
        </w:trPr>
        <w:tc>
          <w:tcPr>
            <w:tcW w:w="1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8B8" w:rsidRPr="005F05BF" w:rsidRDefault="008778B8" w:rsidP="005F05BF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8B8" w:rsidRPr="005F05BF" w:rsidRDefault="008778B8" w:rsidP="005F05BF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Организационное родительское собрание для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родителей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будущих воспитанников</w:t>
            </w:r>
          </w:p>
        </w:tc>
        <w:tc>
          <w:tcPr>
            <w:tcW w:w="3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8B8" w:rsidRPr="005F05BF" w:rsidRDefault="008778B8" w:rsidP="005F05BF">
            <w:pPr>
              <w:spacing w:after="150" w:line="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</w:tbl>
    <w:p w:rsidR="005F05BF" w:rsidRPr="005F05BF" w:rsidRDefault="005F05BF" w:rsidP="005F05BF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Блок II. АДМИНИСТРАТИВНАЯ И МЕТОДИЧЕСКАЯ ДЕЯТЕЛЬНОСТЬ</w:t>
      </w:r>
    </w:p>
    <w:p w:rsidR="005F05BF" w:rsidRPr="005F05BF" w:rsidRDefault="005F05BF" w:rsidP="005F05BF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2.1. Методическая работа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2.1.1. План основной методической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8"/>
        <w:gridCol w:w="1994"/>
        <w:gridCol w:w="2133"/>
      </w:tblGrid>
      <w:tr w:rsidR="005F05BF" w:rsidRPr="005F05BF" w:rsidTr="009F6D13"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9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13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 Организационно-методическая деятельность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1.1. Формирование и обновление методической материально-технической базы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подписку на тематические журналы и справочные системы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март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800F52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Пополня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ть методический кабинет учебно-методической литературой и учебно-наглядными пособиями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800F52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A08" w:rsidRDefault="003A7A08" w:rsidP="003A7A08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  <w:p w:rsidR="005F05BF" w:rsidRPr="005F05BF" w:rsidRDefault="003A7A08" w:rsidP="003A7A0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Обновить материально-техническую базу методического кабинета (компьютер, принтера,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мультимедийный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проектор)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май–август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01B1C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</w:t>
            </w:r>
            <w:r w:rsidR="003A7A0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й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Обновлять содержание уголка методической работы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не реже 1 раза в месяц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1.2. Аналитическая и управленческая работа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Проанализировать результаты методической работы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Январь, июнь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1.3. Работа с документами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Сбор информации для аналитической</w:t>
            </w:r>
            <w:r w:rsidR="00E01B1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части отчета о </w:t>
            </w:r>
            <w:proofErr w:type="spellStart"/>
            <w:r w:rsidR="00E01B1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самообследовании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 оформить отчет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 пл</w:t>
            </w:r>
            <w:r w:rsidR="00E01B1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ан-график Н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ОКО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01B1C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Сформировать план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внутрисадовского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контроля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01B1C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 публичный доклад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 июня до 1 августа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01B1C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июнь–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густ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01B1C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Разрабатывать планы проведения совещаний, семинаров и т.п.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01B1C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Информационно-методическая деятельность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2.1. Обеспечение информационно-методической среды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 в методическом кабинете выставку «Патриотическое воспитание»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Оснастить стенд «Методическая работа» годовыми графиками контроля и планом методической работы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E01B1C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 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памятки «Адаптация ребенка к детскому саду»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Разместить в групповых помещениях информационные материалы по обучению воспитанников правилам дорожного движения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воспитатель, воспитатели групп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Оснастить стенд «Методическая работа» обзором новых публикаций по вопросам дошкольного образования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Оснастить стенд «Методическая работа» обзором новых нормативных документов федерального, регионального и муниципального уровней</w:t>
            </w: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, 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касающихся воспитательно-образовательной работы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Обновлять информацию на официальном сайте дошкольной организации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модератор сайта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Обновлять информацию для родителей воспитанников на информационных стендах дошкольной организации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воспитател</w:t>
            </w:r>
            <w:r w:rsidR="00E01B1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Публиковать сведения для родителей и педагогического сообщества в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мессенджерах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и социальных сетях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</w:t>
            </w:r>
            <w:r w:rsidR="00E01B1C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3.1. Организация деятельности групп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Составлять диагностические карты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воспитатель, воспитатели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новые режимы дня групп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воспитатель, воспитатели, медработник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3.2. Учебно-методическое обеспечение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план мероприятий месячника по информационной безопасности в детском саду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план мероприятий по подготовке к празднованию Нового года и Рождества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Подготовить план сценарий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общесадовского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утренника в честь закрытия Года педагога и наставника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Сформировать план мероприятий ко Дню защитника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Отечества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январь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старший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Подготовить план мероприятий к Международному женскому дню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план мероприятий ко Дню Победы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Подготовить сценарий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общесадовского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утренника ко Дню знаний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Методическое сопровождение деятельности педагогических работников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4.1. Сопровождение реализации </w:t>
            </w:r>
            <w:proofErr w:type="gramStart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федеральных</w:t>
            </w:r>
            <w:proofErr w:type="gramEnd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основных образовательных</w:t>
            </w:r>
          </w:p>
          <w:p w:rsidR="005F05BF" w:rsidRPr="005F05BF" w:rsidRDefault="005F05BF" w:rsidP="005F05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программ дошкольного образования</w:t>
            </w:r>
          </w:p>
        </w:tc>
      </w:tr>
      <w:tr w:rsidR="005F05BF" w:rsidRPr="005F05BF" w:rsidTr="009F6D13"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Составить перечень вопросов, возникающих в процессе внедрения и реализации ФОП для обсуждения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консультационных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вебинарах</w:t>
            </w:r>
            <w:proofErr w:type="spellEnd"/>
          </w:p>
        </w:tc>
        <w:tc>
          <w:tcPr>
            <w:tcW w:w="19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Сентябрь–октябрь</w:t>
            </w:r>
          </w:p>
        </w:tc>
        <w:tc>
          <w:tcPr>
            <w:tcW w:w="213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воспитатель, педагоги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Организовать участие педагогов во Всероссийском информационно-методическом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вебинаре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«Внедрение и реализация Федеральной образовательной программы дошкольного образования в образовательной практике»</w:t>
            </w:r>
            <w:proofErr w:type="gramEnd"/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Организовать участие педагогов в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очно-заочной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всего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4.2. Диагностика профессиональной компетентности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4.3. Повышение профессионального мастерства и оценка деятельности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Определить направления по самообразованию педагогических работников, составить индивидуальные планы самообразования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Апробировать передовой опыт педагогической деятельности в сфере дошкольного образования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Обеспечить подготовку к конкурсам:</w:t>
            </w:r>
          </w:p>
          <w:p w:rsidR="005F05BF" w:rsidRPr="005F05BF" w:rsidRDefault="005F05BF" w:rsidP="005F05BF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муниципальный профессионально-педагогический конкурс «Воспитатель года»;</w:t>
            </w:r>
          </w:p>
          <w:p w:rsidR="005F05BF" w:rsidRPr="005F05BF" w:rsidRDefault="005F05BF" w:rsidP="00776EBE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 участие педагогических работников в методически</w:t>
            </w:r>
            <w:r w:rsidR="00416887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х мероприятиях на уровне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района, области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4.4. Просветительская деятельность</w:t>
            </w: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 круглый стол «Профилактика простудных заболеваний у детей в осенний и зимний период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медработник</w:t>
            </w: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лекторий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776EBE" w:rsidRPr="005F05BF" w:rsidTr="00776EBE">
        <w:trPr>
          <w:trHeight w:val="1169"/>
        </w:trPr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лекторий «Профессиональное выгорание»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медработник</w:t>
            </w: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Консультация «Стили педагогического общения с детьми»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</w:t>
            </w: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медработник</w:t>
            </w: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776EBE" w:rsidRPr="005F05BF" w:rsidTr="00776EBE">
        <w:trPr>
          <w:trHeight w:val="1093"/>
        </w:trPr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 и работники ДОУ в рамках своей компетенции</w:t>
            </w:r>
          </w:p>
        </w:tc>
      </w:tr>
      <w:tr w:rsidR="00776EBE" w:rsidRPr="005F05BF" w:rsidTr="009F6D13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4.5. Работа с молодыми и новыми педагогическими работниками</w:t>
            </w: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Организовать семинар для наставников «Организация наставничества»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776EBE" w:rsidRPr="005F05BF" w:rsidTr="009F6D13">
        <w:tc>
          <w:tcPr>
            <w:tcW w:w="53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Провести консультации по составлению документации: основная образовательная программа дошкольного образования, характеристики на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обучающихся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и т.п.</w:t>
            </w:r>
          </w:p>
        </w:tc>
        <w:tc>
          <w:tcPr>
            <w:tcW w:w="19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1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1764"/>
        <w:gridCol w:w="2471"/>
      </w:tblGrid>
      <w:tr w:rsidR="005F05BF" w:rsidRPr="005F05BF" w:rsidTr="00776EBE">
        <w:tc>
          <w:tcPr>
            <w:tcW w:w="5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Тема</w:t>
            </w:r>
          </w:p>
        </w:tc>
        <w:tc>
          <w:tcPr>
            <w:tcW w:w="17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776EBE">
        <w:tc>
          <w:tcPr>
            <w:tcW w:w="52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416887" w:rsidP="00416887">
            <w:pPr>
              <w:spacing w:before="195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воспитательно-образовательного процесса</w:t>
            </w:r>
            <w:r w:rsidR="00012F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дошкольном учреждении в 2023-2024учебном году.</w:t>
            </w:r>
          </w:p>
        </w:tc>
        <w:tc>
          <w:tcPr>
            <w:tcW w:w="17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416887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Август2023</w:t>
            </w:r>
          </w:p>
        </w:tc>
        <w:tc>
          <w:tcPr>
            <w:tcW w:w="24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416887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</w:t>
            </w:r>
          </w:p>
        </w:tc>
      </w:tr>
      <w:tr w:rsidR="005F05BF" w:rsidRPr="005F05BF" w:rsidTr="00776EBE">
        <w:tc>
          <w:tcPr>
            <w:tcW w:w="52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Обеспечение оздоровительной направленности физического развития детей в детском саду </w:t>
            </w:r>
          </w:p>
        </w:tc>
        <w:tc>
          <w:tcPr>
            <w:tcW w:w="17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4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медработник</w:t>
            </w:r>
          </w:p>
        </w:tc>
      </w:tr>
      <w:tr w:rsidR="005F05BF" w:rsidRPr="005F05BF" w:rsidTr="00776EBE">
        <w:tc>
          <w:tcPr>
            <w:tcW w:w="52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17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24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776EBE">
        <w:tc>
          <w:tcPr>
            <w:tcW w:w="52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17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24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5F05BF" w:rsidRPr="005F05BF" w:rsidTr="00776EBE">
        <w:tc>
          <w:tcPr>
            <w:tcW w:w="52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2.1.3. План организационных мероприятий в рамках проведения Года педагога и наставника</w:t>
      </w:r>
    </w:p>
    <w:tbl>
      <w:tblPr>
        <w:tblW w:w="503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2099"/>
        <w:gridCol w:w="2524"/>
      </w:tblGrid>
      <w:tr w:rsidR="005F05BF" w:rsidRPr="005F05BF" w:rsidTr="002A05C3"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0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2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2A05C3">
        <w:tc>
          <w:tcPr>
            <w:tcW w:w="4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776EBE">
        <w:trPr>
          <w:trHeight w:val="1029"/>
        </w:trPr>
        <w:tc>
          <w:tcPr>
            <w:tcW w:w="4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20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</w:t>
            </w:r>
          </w:p>
        </w:tc>
        <w:tc>
          <w:tcPr>
            <w:tcW w:w="25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 стенды детского сада</w:t>
            </w:r>
          </w:p>
        </w:tc>
      </w:tr>
      <w:tr w:rsidR="005F05BF" w:rsidRPr="005F05BF" w:rsidTr="002A05C3">
        <w:tc>
          <w:tcPr>
            <w:tcW w:w="4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20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5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АХЧ, старший воспитатель</w:t>
            </w:r>
          </w:p>
        </w:tc>
      </w:tr>
      <w:tr w:rsidR="005F05BF" w:rsidRPr="005F05BF" w:rsidTr="002A05C3">
        <w:tc>
          <w:tcPr>
            <w:tcW w:w="4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участие воспитателей детского сада во всероссийском конкурсе «Воспитатель года России»</w:t>
            </w:r>
          </w:p>
        </w:tc>
        <w:tc>
          <w:tcPr>
            <w:tcW w:w="20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Сентябрь–октябрь (по необходимости)</w:t>
            </w:r>
          </w:p>
        </w:tc>
        <w:tc>
          <w:tcPr>
            <w:tcW w:w="25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</w:tbl>
    <w:p w:rsidR="005F05BF" w:rsidRPr="005F05BF" w:rsidRDefault="005F05BF" w:rsidP="005F05BF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2.2. Нормотворчество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2.2.1. Разработка документации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563"/>
        <w:gridCol w:w="2555"/>
      </w:tblGrid>
      <w:tr w:rsidR="005F05BF" w:rsidRPr="005F05BF" w:rsidTr="00776EBE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Наименование документа</w:t>
            </w:r>
          </w:p>
        </w:tc>
        <w:tc>
          <w:tcPr>
            <w:tcW w:w="1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776EBE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156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5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Специалист по охране труда, </w:t>
            </w:r>
            <w:r w:rsidR="002A05C3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776EBE">
        <w:tc>
          <w:tcPr>
            <w:tcW w:w="5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Разработка правил по охране труда детского сада</w:t>
            </w:r>
          </w:p>
        </w:tc>
        <w:tc>
          <w:tcPr>
            <w:tcW w:w="156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5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охране труда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2.2.2. Обновление документации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3"/>
        <w:gridCol w:w="1676"/>
        <w:gridCol w:w="2526"/>
      </w:tblGrid>
      <w:tr w:rsidR="005F05BF" w:rsidRPr="005F05BF" w:rsidTr="00776EBE">
        <w:tc>
          <w:tcPr>
            <w:tcW w:w="5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Наименование документа</w:t>
            </w:r>
          </w:p>
        </w:tc>
        <w:tc>
          <w:tcPr>
            <w:tcW w:w="1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776EBE">
        <w:tc>
          <w:tcPr>
            <w:tcW w:w="5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Программа развития детского сада</w:t>
            </w:r>
          </w:p>
        </w:tc>
        <w:tc>
          <w:tcPr>
            <w:tcW w:w="16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5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рабочая группа</w:t>
            </w:r>
          </w:p>
        </w:tc>
      </w:tr>
      <w:tr w:rsidR="005F05BF" w:rsidRPr="005F05BF" w:rsidTr="00776EBE">
        <w:tc>
          <w:tcPr>
            <w:tcW w:w="5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Положение об оплате труда</w:t>
            </w:r>
          </w:p>
        </w:tc>
        <w:tc>
          <w:tcPr>
            <w:tcW w:w="1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бухгалтер</w:t>
            </w:r>
          </w:p>
        </w:tc>
      </w:tr>
      <w:tr w:rsidR="005F05BF" w:rsidRPr="005F05BF" w:rsidTr="00776EBE">
        <w:tc>
          <w:tcPr>
            <w:tcW w:w="5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Номенклатура дел</w:t>
            </w:r>
          </w:p>
        </w:tc>
        <w:tc>
          <w:tcPr>
            <w:tcW w:w="1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2A05C3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</w:tbl>
    <w:p w:rsidR="005F05BF" w:rsidRPr="005F05BF" w:rsidRDefault="005F05BF" w:rsidP="005F05BF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2.3. Работа с кадрами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2.3.1. Аттестация 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2"/>
        <w:gridCol w:w="1823"/>
        <w:gridCol w:w="2610"/>
      </w:tblGrid>
      <w:tr w:rsidR="005F05BF" w:rsidRPr="005F05BF" w:rsidTr="00776EBE">
        <w:tc>
          <w:tcPr>
            <w:tcW w:w="5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776EBE">
        <w:trPr>
          <w:trHeight w:val="1287"/>
        </w:trPr>
        <w:tc>
          <w:tcPr>
            <w:tcW w:w="5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и утвердить списки педагогических и непедагогических работников, аттестующихся на соответствие занимаемой должности в текущему учебному году</w:t>
            </w:r>
            <w:proofErr w:type="gramEnd"/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заместитель заведующего по АХЧ, старший воспитатель</w:t>
            </w:r>
          </w:p>
        </w:tc>
      </w:tr>
      <w:tr w:rsidR="005F05BF" w:rsidRPr="005F05BF" w:rsidTr="00776EBE">
        <w:tc>
          <w:tcPr>
            <w:tcW w:w="5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Утвердите состав аттестационной комиссии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2.3.2. Повышение квалификации работников</w:t>
      </w:r>
    </w:p>
    <w:tbl>
      <w:tblPr>
        <w:tblW w:w="499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6"/>
        <w:gridCol w:w="1569"/>
        <w:gridCol w:w="2258"/>
      </w:tblGrid>
      <w:tr w:rsidR="005F05BF" w:rsidRPr="005F05BF" w:rsidTr="00776EBE">
        <w:tc>
          <w:tcPr>
            <w:tcW w:w="5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2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776EBE" w:rsidRPr="005F05BF" w:rsidTr="00776EBE">
        <w:tc>
          <w:tcPr>
            <w:tcW w:w="5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Составить или скорректировать перспективный план повышения квалификации и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профпереподготовки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работников с учетом проведенного исследования и подготовленного списка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2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776EBE" w:rsidRPr="005F05BF" w:rsidTr="00776EBE">
        <w:tc>
          <w:tcPr>
            <w:tcW w:w="56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Заключить договоры об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обучении работников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по дополнительным профессиональным программам</w:t>
            </w:r>
          </w:p>
        </w:tc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октябрь–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ябрь</w:t>
            </w:r>
          </w:p>
        </w:tc>
        <w:tc>
          <w:tcPr>
            <w:tcW w:w="22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EBE" w:rsidRPr="005F05BF" w:rsidRDefault="00776EBE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заведующий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2.3.3. Охрана труда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8"/>
        <w:gridCol w:w="2041"/>
        <w:gridCol w:w="2396"/>
      </w:tblGrid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A05C3" w:rsidRPr="005F05BF" w:rsidTr="00E45810">
        <w:tc>
          <w:tcPr>
            <w:tcW w:w="50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заключить договоры с медицинской организацией на проведение медосмотров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работников;</w:t>
            </w:r>
          </w:p>
        </w:tc>
        <w:tc>
          <w:tcPr>
            <w:tcW w:w="2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Ноябрь</w:t>
            </w:r>
          </w:p>
        </w:tc>
        <w:tc>
          <w:tcPr>
            <w:tcW w:w="239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2A05C3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направлять на периодический медицинский осмотр работников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охране труда</w:t>
            </w:r>
          </w:p>
        </w:tc>
      </w:tr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СОУТ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специалист по охране труда</w:t>
            </w:r>
          </w:p>
        </w:tc>
      </w:tr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контрактный управляющий, специалист по охране труда</w:t>
            </w:r>
          </w:p>
        </w:tc>
      </w:tr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Организовать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обучение по охране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труда работников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отдельному графику</w:t>
            </w:r>
          </w:p>
        </w:tc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охране труда</w:t>
            </w:r>
          </w:p>
        </w:tc>
      </w:tr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2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необходимости, но не реже одного раза в квартал</w:t>
            </w:r>
          </w:p>
        </w:tc>
        <w:tc>
          <w:tcPr>
            <w:tcW w:w="23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охране труда, руководители структурных подразделений</w:t>
            </w:r>
          </w:p>
        </w:tc>
      </w:tr>
      <w:tr w:rsidR="002A05C3" w:rsidRPr="005F05BF" w:rsidTr="00E45810"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закупку:</w:t>
            </w:r>
          </w:p>
          <w:p w:rsidR="005F05BF" w:rsidRPr="005F05BF" w:rsidRDefault="005F05BF" w:rsidP="005F05BF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поставка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СИЗ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5F05BF" w:rsidRPr="005F05BF" w:rsidRDefault="005F05BF" w:rsidP="005F05BF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204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до 1 сентября</w:t>
            </w:r>
          </w:p>
        </w:tc>
        <w:tc>
          <w:tcPr>
            <w:tcW w:w="23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контрактный управляющий, специалист по охране труда</w:t>
            </w:r>
          </w:p>
        </w:tc>
      </w:tr>
    </w:tbl>
    <w:p w:rsidR="005F05BF" w:rsidRPr="005F05BF" w:rsidRDefault="005F05BF" w:rsidP="005F05BF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2.4. Контроль и оценка деятельности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2.4.1. </w:t>
      </w:r>
      <w:proofErr w:type="spellStart"/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Внутрисадовский</w:t>
      </w:r>
      <w:proofErr w:type="spellEnd"/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контроль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1707"/>
        <w:gridCol w:w="1868"/>
        <w:gridCol w:w="1644"/>
        <w:gridCol w:w="1703"/>
      </w:tblGrid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Объект контроля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Вид контроля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Формы и методы контроля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Состояние учебно-материальной базы, финансово-хозяйственная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Фронтальный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Посещение групп и учебных помещений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 и декабрь, март, июнь и август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Заведующий, старший воспитатель, заместитель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по АХЧ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Адаптация воспитанников в детском саду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Наблюдение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Наблюдение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Медсестра, старший 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Соблюдение требований к прогулке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Наблюдение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Посещение кухни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Медработник</w:t>
            </w:r>
          </w:p>
          <w:p w:rsidR="002A05C3" w:rsidRPr="005F05BF" w:rsidRDefault="002A05C3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документации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Тематический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Открытый просмотр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Состояние документации педагогов, воспитателей групп</w:t>
            </w:r>
          </w:p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родительских собраний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документации, наблюдение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февраль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Соблюдение режима дня воспитанников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Медсестра, старший 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Посещение групп, наблюдение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Организация НОД по познавательному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развитию в подготовительных группах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Сравнительный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Посещение групп,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наблюдение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Март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Старший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Итоговый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документации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Оперативный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Наблюдение, анализ документации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Июнь–август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воспитатель, медработник</w:t>
            </w:r>
          </w:p>
        </w:tc>
      </w:tr>
      <w:tr w:rsidR="005F05BF" w:rsidRPr="005F05BF" w:rsidTr="005F05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&lt;…&gt;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2.4.2. Внутренняя система оценки качества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2"/>
        <w:gridCol w:w="1962"/>
        <w:gridCol w:w="1741"/>
      </w:tblGrid>
      <w:tr w:rsidR="005F05BF" w:rsidRPr="005F05BF" w:rsidTr="00E45810">
        <w:trPr>
          <w:trHeight w:val="1"/>
        </w:trPr>
        <w:tc>
          <w:tcPr>
            <w:tcW w:w="5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Направление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E45810">
        <w:tc>
          <w:tcPr>
            <w:tcW w:w="5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Мониторинг выполнения муниципального задания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декабрь, май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E45810">
        <w:tc>
          <w:tcPr>
            <w:tcW w:w="5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ноябрь, февраль, май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  <w:tr w:rsidR="005F05BF" w:rsidRPr="005F05BF" w:rsidTr="00E45810">
        <w:tc>
          <w:tcPr>
            <w:tcW w:w="5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качества организации предметно-развивающей среды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E45810">
        <w:tc>
          <w:tcPr>
            <w:tcW w:w="5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E45810">
        <w:tc>
          <w:tcPr>
            <w:tcW w:w="5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 в квартал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медработник</w:t>
            </w:r>
          </w:p>
        </w:tc>
      </w:tr>
      <w:tr w:rsidR="005F05BF" w:rsidRPr="005F05BF" w:rsidTr="00E45810">
        <w:tc>
          <w:tcPr>
            <w:tcW w:w="5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старший воспитатель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2.4.3. Внешний контроль деятельности детского сада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6"/>
        <w:gridCol w:w="1740"/>
        <w:gridCol w:w="2509"/>
      </w:tblGrid>
      <w:tr w:rsidR="005F05BF" w:rsidRPr="005F05BF" w:rsidTr="00776EBE">
        <w:tc>
          <w:tcPr>
            <w:tcW w:w="5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776EBE">
        <w:tc>
          <w:tcPr>
            <w:tcW w:w="5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Подготовиться к мониторингу эффективности реализации ФОП:</w:t>
            </w:r>
          </w:p>
          <w:p w:rsidR="005F05BF" w:rsidRPr="005F05BF" w:rsidRDefault="005F05BF" w:rsidP="005F05BF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определить ответственных исполнителей;</w:t>
            </w:r>
          </w:p>
          <w:p w:rsidR="005F05BF" w:rsidRPr="005F05BF" w:rsidRDefault="005F05BF" w:rsidP="005F05BF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провести внутреннюю оценку готовности документов, РППС, педагогических работников и т. д. к реализации новой образовательной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программы;</w:t>
            </w:r>
          </w:p>
          <w:p w:rsidR="005F05BF" w:rsidRPr="005F05BF" w:rsidRDefault="005F05BF" w:rsidP="005F05BF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отчет</w:t>
            </w:r>
          </w:p>
        </w:tc>
        <w:tc>
          <w:tcPr>
            <w:tcW w:w="17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Сентябрь–октябрь</w:t>
            </w:r>
          </w:p>
        </w:tc>
        <w:tc>
          <w:tcPr>
            <w:tcW w:w="25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776EBE">
        <w:tc>
          <w:tcPr>
            <w:tcW w:w="525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2A05C3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Уточнить у учредителя</w:t>
            </w:r>
            <w:r w:rsidR="003A7A08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ДОУ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порядок и сроки проведения мониторинга реализации ФОП </w:t>
            </w:r>
          </w:p>
        </w:tc>
        <w:tc>
          <w:tcPr>
            <w:tcW w:w="17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5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776EBE">
        <w:tc>
          <w:tcPr>
            <w:tcW w:w="5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Подготовка детского сада к приемке к новому учебному году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май–июнь</w:t>
            </w:r>
          </w:p>
        </w:tc>
        <w:tc>
          <w:tcPr>
            <w:tcW w:w="2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заместитель по АХЧ, старший воспитатель</w:t>
            </w:r>
          </w:p>
        </w:tc>
      </w:tr>
    </w:tbl>
    <w:p w:rsidR="005F05BF" w:rsidRPr="005F05BF" w:rsidRDefault="005F05BF" w:rsidP="005F05BF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Блок III. ХОЗЯЙТСВЕННАЯ ДЕЯТЕЛЬНОСТЬ И БЕЗОПАСНОСТЬ</w:t>
      </w:r>
    </w:p>
    <w:p w:rsidR="005F05BF" w:rsidRPr="005F05BF" w:rsidRDefault="005F05BF" w:rsidP="005F05BF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3.1. Закупка и содержание материально-технической базы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3.1.1. Организационные мероприятия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1"/>
        <w:gridCol w:w="1797"/>
        <w:gridCol w:w="3397"/>
      </w:tblGrid>
      <w:tr w:rsidR="005F05BF" w:rsidRPr="005F05BF" w:rsidTr="00776EBE">
        <w:tc>
          <w:tcPr>
            <w:tcW w:w="4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3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776EBE">
        <w:tc>
          <w:tcPr>
            <w:tcW w:w="43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инвентаризацию материально-технической базы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октябрь–ноябрь</w:t>
            </w:r>
          </w:p>
        </w:tc>
        <w:tc>
          <w:tcPr>
            <w:tcW w:w="33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инвентаризационная комиссия</w:t>
            </w:r>
          </w:p>
        </w:tc>
      </w:tr>
      <w:tr w:rsidR="005F05BF" w:rsidRPr="005F05BF" w:rsidTr="00776EBE">
        <w:tc>
          <w:tcPr>
            <w:tcW w:w="43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ПФХД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33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бухгалтер</w:t>
            </w:r>
          </w:p>
        </w:tc>
      </w:tr>
      <w:tr w:rsidR="005F05BF" w:rsidRPr="005F05BF" w:rsidTr="00776EBE">
        <w:tc>
          <w:tcPr>
            <w:tcW w:w="43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33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контрактный управляющий</w:t>
            </w:r>
          </w:p>
        </w:tc>
      </w:tr>
      <w:tr w:rsidR="005F05BF" w:rsidRPr="005F05BF" w:rsidTr="00776EBE">
        <w:tc>
          <w:tcPr>
            <w:tcW w:w="43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Провести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самообследование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 согласовать и опубликовать отчет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 февраля по 20 апреля</w:t>
            </w:r>
          </w:p>
        </w:tc>
        <w:tc>
          <w:tcPr>
            <w:tcW w:w="33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776EBE">
        <w:tc>
          <w:tcPr>
            <w:tcW w:w="4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субботники</w:t>
            </w:r>
          </w:p>
        </w:tc>
        <w:tc>
          <w:tcPr>
            <w:tcW w:w="17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еженедельно в октябре и апреле</w:t>
            </w:r>
          </w:p>
        </w:tc>
        <w:tc>
          <w:tcPr>
            <w:tcW w:w="33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 заведующего по АХЧ</w:t>
            </w:r>
          </w:p>
        </w:tc>
      </w:tr>
      <w:tr w:rsidR="005F05BF" w:rsidRPr="005F05BF" w:rsidTr="00776EBE">
        <w:tc>
          <w:tcPr>
            <w:tcW w:w="43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публичный доклад детского сада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 июня до 1 августа</w:t>
            </w:r>
          </w:p>
        </w:tc>
        <w:tc>
          <w:tcPr>
            <w:tcW w:w="33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776EBE">
        <w:tc>
          <w:tcPr>
            <w:tcW w:w="43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июнь-август</w:t>
            </w:r>
          </w:p>
        </w:tc>
        <w:tc>
          <w:tcPr>
            <w:tcW w:w="33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рабочая группа</w:t>
            </w:r>
          </w:p>
        </w:tc>
      </w:tr>
      <w:tr w:rsidR="005F05BF" w:rsidRPr="005F05BF" w:rsidTr="00776EBE">
        <w:tc>
          <w:tcPr>
            <w:tcW w:w="431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Проанализировать выполнение ПФХД</w:t>
            </w:r>
          </w:p>
        </w:tc>
        <w:tc>
          <w:tcPr>
            <w:tcW w:w="17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33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бухгалтер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3.1.2. Мероприятия по выполнению (соблюдению) требований санитарных норм и гигиенических нормативов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3"/>
        <w:gridCol w:w="1512"/>
        <w:gridCol w:w="2360"/>
      </w:tblGrid>
      <w:tr w:rsidR="005F05BF" w:rsidRPr="005F05BF" w:rsidTr="00776EBE">
        <w:tc>
          <w:tcPr>
            <w:tcW w:w="5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15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776EBE">
        <w:tc>
          <w:tcPr>
            <w:tcW w:w="56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заключение договоров:</w:t>
            </w:r>
          </w:p>
          <w:p w:rsidR="005F05BF" w:rsidRPr="005F05BF" w:rsidRDefault="005F05BF" w:rsidP="005F05BF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 утилизацию люминесцентных ламп;</w:t>
            </w:r>
          </w:p>
          <w:p w:rsidR="005F05BF" w:rsidRPr="005F05BF" w:rsidRDefault="005F05BF" w:rsidP="005F05BF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 закупку постельного белья и полотенец;</w:t>
            </w:r>
          </w:p>
          <w:p w:rsidR="005F05BF" w:rsidRPr="005F05BF" w:rsidRDefault="005F05BF" w:rsidP="005F05BF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смену песка в детских песочницах;</w:t>
            </w:r>
          </w:p>
          <w:p w:rsidR="005F05BF" w:rsidRPr="005F05BF" w:rsidRDefault="005F05BF" w:rsidP="005F05BF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дератизацию и дезинсекцию;</w:t>
            </w:r>
          </w:p>
          <w:p w:rsidR="005F05BF" w:rsidRPr="005F05BF" w:rsidRDefault="005F05BF" w:rsidP="005F05BF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лабораторных исследований и испытаний</w:t>
            </w:r>
          </w:p>
        </w:tc>
        <w:tc>
          <w:tcPr>
            <w:tcW w:w="15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контрактный управляющий</w:t>
            </w:r>
          </w:p>
        </w:tc>
      </w:tr>
      <w:tr w:rsidR="005F05BF" w:rsidRPr="005F05BF" w:rsidTr="00776EBE">
        <w:tc>
          <w:tcPr>
            <w:tcW w:w="56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высадку в западной части территории зеленных насаждений</w:t>
            </w:r>
          </w:p>
        </w:tc>
        <w:tc>
          <w:tcPr>
            <w:tcW w:w="15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2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 АХЧ</w:t>
            </w:r>
          </w:p>
        </w:tc>
      </w:tr>
      <w:tr w:rsidR="005F05BF" w:rsidRPr="005F05BF" w:rsidTr="00776EBE">
        <w:tc>
          <w:tcPr>
            <w:tcW w:w="56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переоборудование площадки для сбора коммунальных отходов</w:t>
            </w:r>
          </w:p>
        </w:tc>
        <w:tc>
          <w:tcPr>
            <w:tcW w:w="15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июль</w:t>
            </w:r>
          </w:p>
        </w:tc>
        <w:tc>
          <w:tcPr>
            <w:tcW w:w="2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 АХЧ</w:t>
            </w:r>
          </w:p>
        </w:tc>
      </w:tr>
      <w:tr w:rsidR="005F05BF" w:rsidRPr="005F05BF" w:rsidTr="00776EBE">
        <w:tc>
          <w:tcPr>
            <w:tcW w:w="56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реализацию профилактических и лабораторных мероприятий программы производственного контроля</w:t>
            </w:r>
          </w:p>
        </w:tc>
        <w:tc>
          <w:tcPr>
            <w:tcW w:w="15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3.1.3. Мероприятия по формированию развивающей предметно-пространственной среды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1"/>
        <w:gridCol w:w="2053"/>
        <w:gridCol w:w="2391"/>
      </w:tblGrid>
      <w:tr w:rsidR="005F05BF" w:rsidRPr="005F05BF" w:rsidTr="00E45810">
        <w:tc>
          <w:tcPr>
            <w:tcW w:w="5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E45810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Организация образовательного пространства</w:t>
            </w:r>
          </w:p>
        </w:tc>
      </w:tr>
      <w:tr w:rsidR="005F05BF" w:rsidRPr="005F05BF" w:rsidTr="00E45810">
        <w:tc>
          <w:tcPr>
            <w:tcW w:w="5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20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39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E45810">
        <w:tc>
          <w:tcPr>
            <w:tcW w:w="50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2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2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Воспитатели в группах, специалисты</w:t>
            </w:r>
          </w:p>
        </w:tc>
      </w:tr>
      <w:tr w:rsidR="005F05BF" w:rsidRPr="005F05BF" w:rsidTr="00E45810">
        <w:tc>
          <w:tcPr>
            <w:tcW w:w="50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2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Один раз в квартал</w:t>
            </w:r>
          </w:p>
        </w:tc>
        <w:tc>
          <w:tcPr>
            <w:tcW w:w="2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E45810">
        <w:tc>
          <w:tcPr>
            <w:tcW w:w="50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2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Каждое полугодие</w:t>
            </w:r>
          </w:p>
        </w:tc>
        <w:tc>
          <w:tcPr>
            <w:tcW w:w="2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E45810">
        <w:tc>
          <w:tcPr>
            <w:tcW w:w="50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2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Каждое полугодие</w:t>
            </w:r>
          </w:p>
        </w:tc>
        <w:tc>
          <w:tcPr>
            <w:tcW w:w="2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АХЧ, заведующий</w:t>
            </w:r>
          </w:p>
        </w:tc>
      </w:tr>
      <w:tr w:rsidR="005F05BF" w:rsidRPr="005F05BF" w:rsidTr="00E45810">
        <w:tc>
          <w:tcPr>
            <w:tcW w:w="50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E45810">
        <w:tc>
          <w:tcPr>
            <w:tcW w:w="50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E45810">
        <w:tc>
          <w:tcPr>
            <w:tcW w:w="50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2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</w:t>
            </w:r>
          </w:p>
        </w:tc>
        <w:tc>
          <w:tcPr>
            <w:tcW w:w="2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</w:tr>
      <w:tr w:rsidR="005F05BF" w:rsidRPr="005F05BF" w:rsidTr="00E45810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Создание комфортной пространственной среды</w:t>
            </w:r>
          </w:p>
        </w:tc>
      </w:tr>
      <w:tr w:rsidR="005F05BF" w:rsidRPr="005F05BF" w:rsidTr="00E45810">
        <w:tc>
          <w:tcPr>
            <w:tcW w:w="5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закупку:</w:t>
            </w:r>
          </w:p>
          <w:p w:rsidR="005F05BF" w:rsidRPr="005F05BF" w:rsidRDefault="005F05BF" w:rsidP="005F05BF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символов государственной власти (гербов и флагов РФ), подставок напольных под флаги</w:t>
            </w:r>
          </w:p>
          <w:p w:rsidR="005F05BF" w:rsidRPr="005F05BF" w:rsidRDefault="005F05BF" w:rsidP="005F05BF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обучающих наборов умница «Флаги и гербы», кубиков и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пазлов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с изображением государственных символов РФ</w:t>
            </w:r>
          </w:p>
        </w:tc>
        <w:tc>
          <w:tcPr>
            <w:tcW w:w="20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июнь–июль</w:t>
            </w:r>
          </w:p>
        </w:tc>
        <w:tc>
          <w:tcPr>
            <w:tcW w:w="2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контрактный управляющий</w:t>
            </w:r>
          </w:p>
        </w:tc>
      </w:tr>
      <w:tr w:rsidR="005F05BF" w:rsidRPr="005F05BF" w:rsidTr="00E45810">
        <w:tc>
          <w:tcPr>
            <w:tcW w:w="5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Минпросвещения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России от 15.04.2022 № СК-295/06</w:t>
            </w:r>
          </w:p>
        </w:tc>
        <w:tc>
          <w:tcPr>
            <w:tcW w:w="2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2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5F05BF" w:rsidRPr="005F05BF" w:rsidTr="00E45810">
        <w:tc>
          <w:tcPr>
            <w:tcW w:w="5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Оформить интерьер в группах в соответствии с возрастом детей</w:t>
            </w:r>
          </w:p>
        </w:tc>
        <w:tc>
          <w:tcPr>
            <w:tcW w:w="20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2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3.1.4. Энергосбережение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3"/>
        <w:gridCol w:w="1689"/>
        <w:gridCol w:w="2543"/>
      </w:tblGrid>
      <w:tr w:rsidR="005F05BF" w:rsidRPr="005F05BF" w:rsidTr="00C365AD">
        <w:tc>
          <w:tcPr>
            <w:tcW w:w="5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C365AD">
        <w:tc>
          <w:tcPr>
            <w:tcW w:w="5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Заключить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энергосервисные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168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Октябрь-ноябрь</w:t>
            </w:r>
          </w:p>
        </w:tc>
        <w:tc>
          <w:tcPr>
            <w:tcW w:w="25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контрактный управляющий</w:t>
            </w:r>
          </w:p>
        </w:tc>
      </w:tr>
      <w:tr w:rsidR="005F05BF" w:rsidRPr="005F05BF" w:rsidTr="00C365AD">
        <w:tc>
          <w:tcPr>
            <w:tcW w:w="527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168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ноябрь–декабрь</w:t>
            </w:r>
          </w:p>
        </w:tc>
        <w:tc>
          <w:tcPr>
            <w:tcW w:w="25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рабочая группа, заведующий</w:t>
            </w:r>
          </w:p>
        </w:tc>
      </w:tr>
      <w:tr w:rsidR="00C365AD" w:rsidRPr="005F05BF" w:rsidTr="00C365AD">
        <w:trPr>
          <w:trHeight w:val="1013"/>
        </w:trPr>
        <w:tc>
          <w:tcPr>
            <w:tcW w:w="5273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&lt;…&gt;</w:t>
            </w:r>
          </w:p>
        </w:tc>
        <w:tc>
          <w:tcPr>
            <w:tcW w:w="168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F05BF" w:rsidRPr="005F05BF" w:rsidRDefault="005F05BF" w:rsidP="005F05BF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3.2. Безопасность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3.2.1. Антитеррористическая защищенность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2"/>
        <w:gridCol w:w="1714"/>
        <w:gridCol w:w="2909"/>
      </w:tblGrid>
      <w:tr w:rsidR="005F05BF" w:rsidRPr="005F05BF" w:rsidTr="00C365AD">
        <w:tc>
          <w:tcPr>
            <w:tcW w:w="4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9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C365A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Мероприятия, направленные на воспрепятствование неправомерному проникновению в </w:t>
            </w: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>здание и на территорию образовательной организации</w:t>
            </w:r>
          </w:p>
        </w:tc>
      </w:tr>
      <w:tr w:rsidR="005F05BF" w:rsidRPr="005F05BF" w:rsidTr="00C365AD">
        <w:tc>
          <w:tcPr>
            <w:tcW w:w="48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Провести закупки:</w:t>
            </w:r>
          </w:p>
          <w:p w:rsidR="005F05BF" w:rsidRPr="005F05BF" w:rsidRDefault="005F05BF" w:rsidP="005F05BF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оказание охранных услуг (физическая охрана) для нужд дошкольной организации;</w:t>
            </w:r>
          </w:p>
          <w:p w:rsidR="005F05BF" w:rsidRPr="005F05BF" w:rsidRDefault="005F05BF" w:rsidP="005F05BF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выполнение работ по капитальному ремонту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периметрального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ограждения;</w:t>
            </w:r>
          </w:p>
          <w:p w:rsidR="005F05BF" w:rsidRPr="005F05BF" w:rsidRDefault="005F05BF" w:rsidP="005F05BF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выполнение работ по оснащению входных ворот (калиток) вызывными панелями и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видеодомофонами</w:t>
            </w:r>
            <w:proofErr w:type="spellEnd"/>
          </w:p>
        </w:tc>
        <w:tc>
          <w:tcPr>
            <w:tcW w:w="17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Сентябрь–октябрь</w:t>
            </w:r>
          </w:p>
        </w:tc>
        <w:tc>
          <w:tcPr>
            <w:tcW w:w="29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контрактный управляющий</w:t>
            </w:r>
          </w:p>
        </w:tc>
      </w:tr>
      <w:tr w:rsidR="00C365AD" w:rsidRPr="005F05BF" w:rsidTr="009F6D13">
        <w:trPr>
          <w:trHeight w:val="915"/>
        </w:trPr>
        <w:tc>
          <w:tcPr>
            <w:tcW w:w="488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714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2909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руководители структурных подразделений</w:t>
            </w:r>
          </w:p>
        </w:tc>
      </w:tr>
      <w:tr w:rsidR="005F05BF" w:rsidRPr="005F05BF" w:rsidTr="00C365AD">
        <w:tc>
          <w:tcPr>
            <w:tcW w:w="488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Росгвардию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1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9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 за проведение мероприятий по обеспечению антитеррористической защищенности, заместитель заведующего по АХЧ</w:t>
            </w:r>
          </w:p>
        </w:tc>
      </w:tr>
      <w:tr w:rsidR="00C365AD" w:rsidRPr="005F05BF" w:rsidTr="009F6D13">
        <w:tc>
          <w:tcPr>
            <w:tcW w:w="488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пп в зд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ания изнутри на запирающие устройства</w:t>
            </w:r>
          </w:p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&lt;…&gt;</w:t>
            </w:r>
          </w:p>
        </w:tc>
        <w:tc>
          <w:tcPr>
            <w:tcW w:w="17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2909" w:type="dxa"/>
            <w:vMerge w:val="restart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 проведение мероприятий по обеспечению антитеррористической защищенности</w:t>
            </w:r>
          </w:p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65AD" w:rsidRPr="005F05BF" w:rsidTr="00C365AD">
        <w:tc>
          <w:tcPr>
            <w:tcW w:w="488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vMerge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C365AD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внутриобъектового</w:t>
            </w:r>
            <w:proofErr w:type="spellEnd"/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5F05BF" w:rsidRPr="005F05BF" w:rsidTr="00C365AD">
        <w:tc>
          <w:tcPr>
            <w:tcW w:w="48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5F05BF" w:rsidRPr="005F05BF" w:rsidRDefault="005F05BF" w:rsidP="005F05BF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разработать схемы маршрутов по зданию и территории;</w:t>
            </w:r>
          </w:p>
          <w:p w:rsidR="005F05BF" w:rsidRPr="005F05BF" w:rsidRDefault="005F05BF" w:rsidP="005F05BF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составить график обхода и осмотра здания и территории</w:t>
            </w:r>
          </w:p>
        </w:tc>
        <w:tc>
          <w:tcPr>
            <w:tcW w:w="17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9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аведующего по АХЧ, ответственный проведение мероприятий по обеспечению антитеррористической защищенности</w:t>
            </w:r>
          </w:p>
        </w:tc>
      </w:tr>
      <w:tr w:rsidR="00C365AD" w:rsidRPr="005F05BF" w:rsidTr="009F6D13">
        <w:trPr>
          <w:trHeight w:val="1320"/>
        </w:trPr>
        <w:tc>
          <w:tcPr>
            <w:tcW w:w="488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714" w:type="dxa"/>
            <w:vMerge w:val="restart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2909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 и ответственный за обслуживание здания</w:t>
            </w:r>
          </w:p>
        </w:tc>
      </w:tr>
      <w:tr w:rsidR="00C365AD" w:rsidRPr="005F05BF" w:rsidTr="00C365AD">
        <w:tc>
          <w:tcPr>
            <w:tcW w:w="48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E45810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365AD" w:rsidRPr="005F05BF" w:rsidRDefault="00C365AD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5AD" w:rsidRPr="005F05BF" w:rsidTr="009F6D13">
        <w:trPr>
          <w:trHeight w:val="1980"/>
        </w:trPr>
        <w:tc>
          <w:tcPr>
            <w:tcW w:w="488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Росгвардии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на очередной календарный год</w:t>
            </w:r>
          </w:p>
        </w:tc>
        <w:tc>
          <w:tcPr>
            <w:tcW w:w="1714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 проведение мероприятий по обеспечению антитеррористической защищенности</w:t>
            </w:r>
          </w:p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5BF" w:rsidRPr="005F05BF" w:rsidTr="00C365A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Минимизировать возможные последствия и ликвидировать угрозы терактов</w:t>
            </w:r>
          </w:p>
        </w:tc>
      </w:tr>
      <w:tr w:rsidR="005F05BF" w:rsidRPr="005F05BF" w:rsidTr="00C365AD">
        <w:tc>
          <w:tcPr>
            <w:tcW w:w="48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7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29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5F05BF" w:rsidRPr="005F05BF" w:rsidTr="00C365AD">
        <w:tc>
          <w:tcPr>
            <w:tcW w:w="48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7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июль</w:t>
            </w:r>
          </w:p>
        </w:tc>
        <w:tc>
          <w:tcPr>
            <w:tcW w:w="29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5F05BF" w:rsidRPr="005F05BF" w:rsidTr="00C365AD">
        <w:tc>
          <w:tcPr>
            <w:tcW w:w="48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7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август</w:t>
            </w:r>
          </w:p>
        </w:tc>
        <w:tc>
          <w:tcPr>
            <w:tcW w:w="29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 контрактный управляющий</w:t>
            </w:r>
          </w:p>
        </w:tc>
      </w:tr>
      <w:tr w:rsidR="00C365AD" w:rsidRPr="005F05BF" w:rsidTr="00C365AD">
        <w:trPr>
          <w:trHeight w:val="1980"/>
        </w:trPr>
        <w:tc>
          <w:tcPr>
            <w:tcW w:w="488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антитеррористические инструктажи с работниками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 проведение мероприятий по обеспечению антитеррористической защищенности</w:t>
            </w:r>
          </w:p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3.2.2. Пожарная безопасность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1"/>
        <w:gridCol w:w="2186"/>
        <w:gridCol w:w="3248"/>
      </w:tblGrid>
      <w:tr w:rsidR="005F05BF" w:rsidRPr="005F05BF" w:rsidTr="00C365AD">
        <w:tc>
          <w:tcPr>
            <w:tcW w:w="40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1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32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C365A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Организационно-методические мероприятия </w:t>
            </w:r>
            <w:proofErr w:type="gramStart"/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по</w:t>
            </w:r>
            <w:proofErr w:type="gramEnd"/>
          </w:p>
          <w:p w:rsidR="005F05BF" w:rsidRPr="005F05BF" w:rsidRDefault="005F05BF" w:rsidP="005F05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обеспечению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январь, май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Актуализировать планы эвакуации людей в случае пожара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АХЧ, специалист по пожарной безопасности</w:t>
            </w:r>
          </w:p>
        </w:tc>
      </w:tr>
      <w:tr w:rsidR="00C365AD" w:rsidRPr="005F05BF" w:rsidTr="009F6D13">
        <w:trPr>
          <w:trHeight w:val="1935"/>
        </w:trPr>
        <w:tc>
          <w:tcPr>
            <w:tcW w:w="4071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  <w:p w:rsidR="00C365AD" w:rsidRPr="005F05BF" w:rsidRDefault="00C365AD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  <w:p w:rsidR="00C365AD" w:rsidRPr="005F05BF" w:rsidRDefault="00C365AD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  <w:p w:rsidR="00C365AD" w:rsidRPr="005F05BF" w:rsidRDefault="00C365AD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5BF" w:rsidRPr="005F05BF" w:rsidTr="00C365AD">
        <w:tc>
          <w:tcPr>
            <w:tcW w:w="9505" w:type="dxa"/>
            <w:gridSpan w:val="3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Профилактические и технические противопожарные мероприятия</w:t>
            </w:r>
          </w:p>
        </w:tc>
      </w:tr>
      <w:tr w:rsidR="005F05BF" w:rsidRPr="005F05BF" w:rsidTr="00C365AD">
        <w:trPr>
          <w:trHeight w:val="20"/>
        </w:trPr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Проверить работоспособность котельной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, специалист по пожарной безопасности</w:t>
            </w:r>
          </w:p>
        </w:tc>
      </w:tr>
      <w:tr w:rsidR="00C365AD" w:rsidRPr="005F05BF" w:rsidTr="00C365AD">
        <w:tc>
          <w:tcPr>
            <w:tcW w:w="9505" w:type="dxa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заведующий, специалист по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апрель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 специалист по пожарной безопасности</w:t>
            </w:r>
          </w:p>
        </w:tc>
      </w:tr>
      <w:tr w:rsidR="00C365AD" w:rsidRPr="005F05BF" w:rsidTr="00C365AD">
        <w:trPr>
          <w:trHeight w:val="810"/>
        </w:trPr>
        <w:tc>
          <w:tcPr>
            <w:tcW w:w="4071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Провести ревизию пожарного инвентаря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ноябрь</w:t>
            </w:r>
          </w:p>
        </w:tc>
        <w:tc>
          <w:tcPr>
            <w:tcW w:w="3248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5AD" w:rsidRPr="005F05BF" w:rsidRDefault="00C365AD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5F05BF" w:rsidRPr="005F05BF" w:rsidTr="00C365AD">
        <w:tc>
          <w:tcPr>
            <w:tcW w:w="407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январь, май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апрель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Организовать осмотр и перезарядку огнетушителей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соответствии с инструкцией по эксплуатации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АХЧ, специалист по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регламентам технического обслуживания</w:t>
            </w:r>
          </w:p>
          <w:p w:rsidR="005F05BF" w:rsidRPr="005F05BF" w:rsidRDefault="005F05BF" w:rsidP="005F05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противопожарных систем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Проверка чердаков и подвалов на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наличие посторонних предметов, строительного и иного мусора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еженедельно по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пятницам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заместитель заведующего по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АХЧ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Провер</w:t>
            </w:r>
            <w:r w:rsidR="00BC194B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ка наличия и состояния </w:t>
            </w: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ежемесячно по 25-м числам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5F05BF" w:rsidRPr="005F05BF" w:rsidTr="00706D04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3248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706D04" w:rsidRPr="005F05BF" w:rsidTr="00706D04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D04" w:rsidRPr="005F05BF" w:rsidRDefault="00706D04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D04" w:rsidRPr="005F05BF" w:rsidRDefault="00706D04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3248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D04" w:rsidRPr="005F05BF" w:rsidRDefault="00706D04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6D04" w:rsidRPr="005F05BF" w:rsidTr="00706D04">
        <w:trPr>
          <w:trHeight w:val="20"/>
        </w:trPr>
        <w:tc>
          <w:tcPr>
            <w:tcW w:w="9505" w:type="dxa"/>
            <w:gridSpan w:val="3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D04" w:rsidRPr="00706D04" w:rsidRDefault="00706D04" w:rsidP="005F05BF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5F05BF" w:rsidRPr="005F05BF" w:rsidTr="00C365AD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E45810" w:rsidRDefault="005F05BF" w:rsidP="00E458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Информирование работников и </w:t>
            </w:r>
            <w:proofErr w:type="spellStart"/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обучающихсяо</w:t>
            </w:r>
            <w:proofErr w:type="spellEnd"/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мерах</w:t>
            </w:r>
            <w:proofErr w:type="gramEnd"/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Обновлять информацию о мерах пожарной </w:t>
            </w:r>
            <w:proofErr w:type="spell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безопасностив</w:t>
            </w:r>
            <w:proofErr w:type="spell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уголке пожарной безопасности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необходимости, но не реже 1 раза в квартал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безопасности, заведующие кабинетами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повторных противопожарных инструктажей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соответствии с графиком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ответственные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 проведение инструктажей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Направление работников в учебные центры на обучение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программ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ДПО в области пожарной безопасности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соответствии с перспективным графиком обучения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тренировок по эвакуации при пожаре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март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специалист по пожарной безопасности</w:t>
            </w:r>
          </w:p>
        </w:tc>
      </w:tr>
      <w:tr w:rsidR="005F05BF" w:rsidRPr="005F05BF" w:rsidTr="00C365AD">
        <w:tc>
          <w:tcPr>
            <w:tcW w:w="40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21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года</w:t>
            </w:r>
          </w:p>
        </w:tc>
        <w:tc>
          <w:tcPr>
            <w:tcW w:w="3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педагогические работники</w:t>
            </w:r>
          </w:p>
        </w:tc>
      </w:tr>
    </w:tbl>
    <w:p w:rsidR="005F05BF" w:rsidRPr="005F05BF" w:rsidRDefault="005F05BF" w:rsidP="005F05BF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3.3. Ограничительные меры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3.3.1. Профилактика COVID-19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6"/>
        <w:gridCol w:w="1993"/>
        <w:gridCol w:w="2446"/>
      </w:tblGrid>
      <w:tr w:rsidR="005F05BF" w:rsidRPr="005F05BF" w:rsidTr="00E45810">
        <w:tc>
          <w:tcPr>
            <w:tcW w:w="5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9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Ответственный</w:t>
            </w:r>
          </w:p>
        </w:tc>
      </w:tr>
      <w:tr w:rsidR="005F05BF" w:rsidRPr="005F05BF" w:rsidTr="00E45810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Организационные мероприятия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запас:</w:t>
            </w:r>
          </w:p>
          <w:p w:rsidR="005F05BF" w:rsidRPr="005F05BF" w:rsidRDefault="005F05BF" w:rsidP="005F05BF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СИЗ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– маски и перчатки;</w:t>
            </w:r>
          </w:p>
          <w:p w:rsidR="005F05BF" w:rsidRPr="005F05BF" w:rsidRDefault="005F05BF" w:rsidP="005F05BF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дезинфицирующих средств;</w:t>
            </w:r>
          </w:p>
          <w:p w:rsidR="005F05BF" w:rsidRPr="005F05BF" w:rsidRDefault="005F05BF" w:rsidP="005F05BF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кожных антисептиков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январь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Контрактный управляющий, бухгалтер, заместитель заведующего по АХЧ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Подготовить здание и помещения к работе:</w:t>
            </w:r>
          </w:p>
          <w:p w:rsidR="005F05BF" w:rsidRPr="005F05BF" w:rsidRDefault="005F05BF" w:rsidP="005F05BF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еженедельно</w:t>
            </w:r>
          </w:p>
        </w:tc>
        <w:tc>
          <w:tcPr>
            <w:tcW w:w="244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октябрь, март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следить за работой бактерицидных установок;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ежедневно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Медсестра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еженедельно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 раз квартал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медсестра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сентябрь, январь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медсестра</w:t>
            </w:r>
          </w:p>
        </w:tc>
      </w:tr>
      <w:tr w:rsidR="005F05BF" w:rsidRPr="005F05BF" w:rsidTr="00E45810">
        <w:tc>
          <w:tcPr>
            <w:tcW w:w="950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Санитарно-противоэпидемические мероприятия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Проводить усиленный фильтр воспитанников (термометрия с помощью бесконтактных термометров, опрос на наличие признаков инфекционных заболеваний)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 (ежедневно утром при входе в здание)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Медсестра, воспитатели</w:t>
            </w:r>
          </w:p>
        </w:tc>
      </w:tr>
      <w:tr w:rsidR="005F05BF" w:rsidRPr="005F05BF" w:rsidTr="00E45810">
        <w:tc>
          <w:tcPr>
            <w:tcW w:w="5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измерение температуры работникам и посетителям</w:t>
            </w:r>
          </w:p>
        </w:tc>
        <w:tc>
          <w:tcPr>
            <w:tcW w:w="19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 (ежедневно утром при входе в здание)</w:t>
            </w:r>
          </w:p>
        </w:tc>
        <w:tc>
          <w:tcPr>
            <w:tcW w:w="2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Медработник, ответственный по охране труда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Выдавать работникам пищеблока запас масок и перчаток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 – еженедельно по понедельникам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ответственный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за охрану труда</w:t>
            </w:r>
          </w:p>
        </w:tc>
      </w:tr>
      <w:tr w:rsidR="005F05BF" w:rsidRPr="005F05BF" w:rsidTr="00E45810">
        <w:tc>
          <w:tcPr>
            <w:tcW w:w="50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19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 – постоянно</w:t>
            </w:r>
          </w:p>
        </w:tc>
        <w:tc>
          <w:tcPr>
            <w:tcW w:w="24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Следить за качеством и соблюдением порядка проведения</w:t>
            </w:r>
            <w:r w:rsidRPr="005F05B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:</w:t>
            </w:r>
          </w:p>
          <w:p w:rsidR="005F05BF" w:rsidRPr="005F05BF" w:rsidRDefault="005F05BF" w:rsidP="005F05BF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текущей уборки и дезинфекции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ежедневно</w:t>
            </w:r>
          </w:p>
        </w:tc>
        <w:tc>
          <w:tcPr>
            <w:tcW w:w="2446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</w:tr>
      <w:tr w:rsidR="005F05BF" w:rsidRPr="005F05BF" w:rsidTr="009F74B2">
        <w:trPr>
          <w:trHeight w:val="818"/>
        </w:trPr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генеральной уборки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05BF" w:rsidRPr="005F05BF" w:rsidRDefault="005F05BF" w:rsidP="005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Издать приказ о снятии ограничительных мероприятий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заведующий</w:t>
            </w:r>
          </w:p>
        </w:tc>
      </w:tr>
      <w:tr w:rsidR="005F05BF" w:rsidRPr="005F05BF" w:rsidTr="00E45810">
        <w:tc>
          <w:tcPr>
            <w:tcW w:w="50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Проинформировать участников образовательных отношений о снятии ограничений:</w:t>
            </w:r>
          </w:p>
          <w:p w:rsidR="005F05BF" w:rsidRPr="005F05BF" w:rsidRDefault="005F05BF" w:rsidP="005F05BF">
            <w:pPr>
              <w:numPr>
                <w:ilvl w:val="0"/>
                <w:numId w:val="2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разместить сведения</w:t>
            </w:r>
            <w:proofErr w:type="gramEnd"/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на официальном сайте и информационном стенде детского сада;</w:t>
            </w:r>
          </w:p>
          <w:p w:rsidR="005F05BF" w:rsidRPr="005F05BF" w:rsidRDefault="005F05BF" w:rsidP="005F05BF">
            <w:pPr>
              <w:numPr>
                <w:ilvl w:val="0"/>
                <w:numId w:val="2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19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декабрь</w:t>
            </w:r>
          </w:p>
        </w:tc>
        <w:tc>
          <w:tcPr>
            <w:tcW w:w="24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воспитатель, воспитатель в группах</w:t>
            </w:r>
          </w:p>
        </w:tc>
      </w:tr>
    </w:tbl>
    <w:p w:rsidR="005F05BF" w:rsidRDefault="005F05BF" w:rsidP="005F05BF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9F74B2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ПРИЛОЖЕНИЯ</w:t>
      </w:r>
      <w:r w:rsidR="009F74B2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;</w:t>
      </w:r>
    </w:p>
    <w:p w:rsidR="009F74B2" w:rsidRDefault="009F74B2" w:rsidP="005F05BF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9F74B2" w:rsidRPr="009F74B2" w:rsidRDefault="009F74B2" w:rsidP="005F05BF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5F05BF" w:rsidRPr="009F74B2" w:rsidRDefault="009F74B2" w:rsidP="009F74B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                                 </w:t>
      </w:r>
      <w:r w:rsidR="005F05BF" w:rsidRPr="009F74B2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ЛИСТ ОЗНАКОМЛЕНИЯ</w:t>
      </w:r>
    </w:p>
    <w:p w:rsidR="005F05BF" w:rsidRPr="005F05BF" w:rsidRDefault="005F05BF" w:rsidP="005F05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5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планом работы </w:t>
      </w: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Муниципального бюджетного дошкольного образователь</w:t>
      </w:r>
      <w:r w:rsidR="00BC194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ного учреждения «Озёрский детский сад</w:t>
      </w: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»</w:t>
      </w:r>
      <w:r w:rsidRPr="005F05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 </w:t>
      </w: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2023/2024</w:t>
      </w:r>
      <w:r w:rsidRPr="005F05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 год, утвержденным заведующим </w:t>
      </w:r>
      <w:r w:rsidR="009F74B2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30</w:t>
      </w:r>
      <w:r w:rsidRPr="005F05BF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.08.2023</w:t>
      </w:r>
      <w:r w:rsidRPr="005F05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ознакомлены: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2580"/>
        <w:gridCol w:w="2102"/>
        <w:gridCol w:w="2025"/>
        <w:gridCol w:w="1906"/>
      </w:tblGrid>
      <w:tr w:rsidR="005F05BF" w:rsidRPr="005F05BF" w:rsidTr="00706D04"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/</w:t>
            </w:r>
            <w:proofErr w:type="spellStart"/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Ф. И. О.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Должность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Подпись</w:t>
            </w:r>
          </w:p>
        </w:tc>
      </w:tr>
      <w:tr w:rsidR="005F05BF" w:rsidRPr="005F05BF" w:rsidTr="00706D04">
        <w:trPr>
          <w:trHeight w:val="22"/>
        </w:trPr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227882" w:rsidP="005F05BF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Мелехова В.М.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Старший воспитатель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9F74B2" w:rsidP="005F05BF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.08.2023</w:t>
            </w:r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706D04"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227882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Тюпина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Е.Н.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Воспитатель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9F74B2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</w:t>
            </w:r>
            <w:r w:rsidR="005F05BF"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.08.2023</w:t>
            </w:r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05BF" w:rsidRPr="005F05BF" w:rsidTr="00706D04"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227882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Григорян Н.В.</w:t>
            </w:r>
          </w:p>
        </w:tc>
        <w:tc>
          <w:tcPr>
            <w:tcW w:w="21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227882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заведующего по АХЧ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5B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30.08.2023</w:t>
            </w:r>
          </w:p>
        </w:tc>
        <w:tc>
          <w:tcPr>
            <w:tcW w:w="19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05BF" w:rsidRPr="005F05BF" w:rsidRDefault="005F05BF" w:rsidP="005F05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764E" w:rsidRDefault="003B764E"/>
    <w:sectPr w:rsidR="003B764E" w:rsidSect="003B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A6" w:rsidRDefault="00EF3BA6" w:rsidP="003773D9">
      <w:pPr>
        <w:spacing w:after="0" w:line="240" w:lineRule="auto"/>
      </w:pPr>
      <w:r>
        <w:separator/>
      </w:r>
    </w:p>
  </w:endnote>
  <w:endnote w:type="continuationSeparator" w:id="0">
    <w:p w:rsidR="00EF3BA6" w:rsidRDefault="00EF3BA6" w:rsidP="0037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A6" w:rsidRDefault="00EF3BA6" w:rsidP="003773D9">
      <w:pPr>
        <w:spacing w:after="0" w:line="240" w:lineRule="auto"/>
      </w:pPr>
      <w:r>
        <w:separator/>
      </w:r>
    </w:p>
  </w:footnote>
  <w:footnote w:type="continuationSeparator" w:id="0">
    <w:p w:rsidR="00EF3BA6" w:rsidRDefault="00EF3BA6" w:rsidP="0037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05"/>
    <w:multiLevelType w:val="multilevel"/>
    <w:tmpl w:val="005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D1413"/>
    <w:multiLevelType w:val="multilevel"/>
    <w:tmpl w:val="A65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D482A"/>
    <w:multiLevelType w:val="multilevel"/>
    <w:tmpl w:val="6BF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26785"/>
    <w:multiLevelType w:val="multilevel"/>
    <w:tmpl w:val="5D5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317F1"/>
    <w:multiLevelType w:val="multilevel"/>
    <w:tmpl w:val="1DDC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85B30"/>
    <w:multiLevelType w:val="multilevel"/>
    <w:tmpl w:val="2F32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13150"/>
    <w:multiLevelType w:val="multilevel"/>
    <w:tmpl w:val="1372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F55A9"/>
    <w:multiLevelType w:val="multilevel"/>
    <w:tmpl w:val="FBE2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9164A"/>
    <w:multiLevelType w:val="multilevel"/>
    <w:tmpl w:val="910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B5638"/>
    <w:multiLevelType w:val="multilevel"/>
    <w:tmpl w:val="D93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37B27"/>
    <w:multiLevelType w:val="multilevel"/>
    <w:tmpl w:val="9444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93F01"/>
    <w:multiLevelType w:val="multilevel"/>
    <w:tmpl w:val="9AF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1543C"/>
    <w:multiLevelType w:val="multilevel"/>
    <w:tmpl w:val="B45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B2F2E"/>
    <w:multiLevelType w:val="multilevel"/>
    <w:tmpl w:val="7190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D3349"/>
    <w:multiLevelType w:val="multilevel"/>
    <w:tmpl w:val="4A16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95EF9"/>
    <w:multiLevelType w:val="multilevel"/>
    <w:tmpl w:val="9B8A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01C9C"/>
    <w:multiLevelType w:val="multilevel"/>
    <w:tmpl w:val="73B4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86676"/>
    <w:multiLevelType w:val="multilevel"/>
    <w:tmpl w:val="1F2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7253B"/>
    <w:multiLevelType w:val="multilevel"/>
    <w:tmpl w:val="EF3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36C81"/>
    <w:multiLevelType w:val="multilevel"/>
    <w:tmpl w:val="A80A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91A42"/>
    <w:multiLevelType w:val="multilevel"/>
    <w:tmpl w:val="0CC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50797"/>
    <w:multiLevelType w:val="multilevel"/>
    <w:tmpl w:val="92E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D438E0"/>
    <w:multiLevelType w:val="multilevel"/>
    <w:tmpl w:val="42A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106C8D"/>
    <w:multiLevelType w:val="multilevel"/>
    <w:tmpl w:val="5B16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31B22"/>
    <w:multiLevelType w:val="multilevel"/>
    <w:tmpl w:val="38A8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A7370"/>
    <w:multiLevelType w:val="multilevel"/>
    <w:tmpl w:val="C0D6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355CE0"/>
    <w:multiLevelType w:val="multilevel"/>
    <w:tmpl w:val="A1F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B0CAE"/>
    <w:multiLevelType w:val="multilevel"/>
    <w:tmpl w:val="439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3"/>
  </w:num>
  <w:num w:numId="5">
    <w:abstractNumId w:val="6"/>
  </w:num>
  <w:num w:numId="6">
    <w:abstractNumId w:val="22"/>
  </w:num>
  <w:num w:numId="7">
    <w:abstractNumId w:val="7"/>
  </w:num>
  <w:num w:numId="8">
    <w:abstractNumId w:val="3"/>
  </w:num>
  <w:num w:numId="9">
    <w:abstractNumId w:val="20"/>
  </w:num>
  <w:num w:numId="10">
    <w:abstractNumId w:val="21"/>
  </w:num>
  <w:num w:numId="11">
    <w:abstractNumId w:val="16"/>
  </w:num>
  <w:num w:numId="12">
    <w:abstractNumId w:val="24"/>
  </w:num>
  <w:num w:numId="13">
    <w:abstractNumId w:val="27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  <w:num w:numId="18">
    <w:abstractNumId w:val="14"/>
  </w:num>
  <w:num w:numId="19">
    <w:abstractNumId w:val="1"/>
  </w:num>
  <w:num w:numId="20">
    <w:abstractNumId w:val="10"/>
  </w:num>
  <w:num w:numId="21">
    <w:abstractNumId w:val="26"/>
  </w:num>
  <w:num w:numId="22">
    <w:abstractNumId w:val="17"/>
  </w:num>
  <w:num w:numId="23">
    <w:abstractNumId w:val="19"/>
  </w:num>
  <w:num w:numId="24">
    <w:abstractNumId w:val="18"/>
  </w:num>
  <w:num w:numId="25">
    <w:abstractNumId w:val="8"/>
  </w:num>
  <w:num w:numId="26">
    <w:abstractNumId w:val="9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BF"/>
    <w:rsid w:val="00012F20"/>
    <w:rsid w:val="000D1317"/>
    <w:rsid w:val="00121DAA"/>
    <w:rsid w:val="001A3893"/>
    <w:rsid w:val="00227882"/>
    <w:rsid w:val="002A05C3"/>
    <w:rsid w:val="002A2AA8"/>
    <w:rsid w:val="003773D9"/>
    <w:rsid w:val="003A7A08"/>
    <w:rsid w:val="003B764E"/>
    <w:rsid w:val="00416887"/>
    <w:rsid w:val="0055561C"/>
    <w:rsid w:val="005F05BF"/>
    <w:rsid w:val="005F3FA3"/>
    <w:rsid w:val="0065345A"/>
    <w:rsid w:val="007043D7"/>
    <w:rsid w:val="00706D04"/>
    <w:rsid w:val="00724183"/>
    <w:rsid w:val="00776EBE"/>
    <w:rsid w:val="007E3548"/>
    <w:rsid w:val="00800F52"/>
    <w:rsid w:val="00804AF7"/>
    <w:rsid w:val="00851023"/>
    <w:rsid w:val="008778B8"/>
    <w:rsid w:val="009F6D13"/>
    <w:rsid w:val="009F74B2"/>
    <w:rsid w:val="00A01172"/>
    <w:rsid w:val="00A9028B"/>
    <w:rsid w:val="00BC10FE"/>
    <w:rsid w:val="00BC194B"/>
    <w:rsid w:val="00BE2A4E"/>
    <w:rsid w:val="00BE7806"/>
    <w:rsid w:val="00C365AD"/>
    <w:rsid w:val="00C8223E"/>
    <w:rsid w:val="00CF1E7E"/>
    <w:rsid w:val="00E01B1C"/>
    <w:rsid w:val="00E235CB"/>
    <w:rsid w:val="00E45810"/>
    <w:rsid w:val="00E96BC4"/>
    <w:rsid w:val="00E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4E"/>
  </w:style>
  <w:style w:type="paragraph" w:styleId="1">
    <w:name w:val="heading 1"/>
    <w:basedOn w:val="a"/>
    <w:link w:val="10"/>
    <w:uiPriority w:val="9"/>
    <w:qFormat/>
    <w:rsid w:val="005F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ank-referencetitle">
    <w:name w:val="blank-reference__title"/>
    <w:basedOn w:val="a0"/>
    <w:rsid w:val="005F05BF"/>
  </w:style>
  <w:style w:type="character" w:styleId="a3">
    <w:name w:val="Hyperlink"/>
    <w:basedOn w:val="a0"/>
    <w:uiPriority w:val="99"/>
    <w:semiHidden/>
    <w:unhideWhenUsed/>
    <w:rsid w:val="005F05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5BF"/>
    <w:rPr>
      <w:color w:val="800080"/>
      <w:u w:val="single"/>
    </w:rPr>
  </w:style>
  <w:style w:type="character" w:customStyle="1" w:styleId="attach-text">
    <w:name w:val="attach-text"/>
    <w:basedOn w:val="a0"/>
    <w:rsid w:val="005F05BF"/>
  </w:style>
  <w:style w:type="paragraph" w:customStyle="1" w:styleId="doc-downloadtext">
    <w:name w:val="doc-download__text"/>
    <w:basedOn w:val="a"/>
    <w:rsid w:val="005F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F05BF"/>
  </w:style>
  <w:style w:type="character" w:styleId="a6">
    <w:name w:val="Strong"/>
    <w:basedOn w:val="a0"/>
    <w:uiPriority w:val="22"/>
    <w:qFormat/>
    <w:rsid w:val="005F05BF"/>
    <w:rPr>
      <w:b/>
      <w:bCs/>
    </w:rPr>
  </w:style>
  <w:style w:type="character" w:customStyle="1" w:styleId="sfwc">
    <w:name w:val="sfwc"/>
    <w:basedOn w:val="a0"/>
    <w:rsid w:val="005F05BF"/>
  </w:style>
  <w:style w:type="character" w:customStyle="1" w:styleId="tooltippoint">
    <w:name w:val="tooltip__point"/>
    <w:basedOn w:val="a0"/>
    <w:rsid w:val="005F05BF"/>
  </w:style>
  <w:style w:type="character" w:customStyle="1" w:styleId="tooltiptext">
    <w:name w:val="tooltip_text"/>
    <w:basedOn w:val="a0"/>
    <w:rsid w:val="005F05BF"/>
  </w:style>
  <w:style w:type="paragraph" w:styleId="a7">
    <w:name w:val="header"/>
    <w:basedOn w:val="a"/>
    <w:link w:val="a8"/>
    <w:uiPriority w:val="99"/>
    <w:semiHidden/>
    <w:unhideWhenUsed/>
    <w:rsid w:val="0037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3D9"/>
  </w:style>
  <w:style w:type="paragraph" w:styleId="a9">
    <w:name w:val="footer"/>
    <w:basedOn w:val="a"/>
    <w:link w:val="aa"/>
    <w:uiPriority w:val="99"/>
    <w:semiHidden/>
    <w:unhideWhenUsed/>
    <w:rsid w:val="0037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7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2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59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40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3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6670</Words>
  <Characters>38022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25</cp:revision>
  <cp:lastPrinted>2023-10-04T05:36:00Z</cp:lastPrinted>
  <dcterms:created xsi:type="dcterms:W3CDTF">2023-06-29T06:32:00Z</dcterms:created>
  <dcterms:modified xsi:type="dcterms:W3CDTF">2023-10-04T05:41:00Z</dcterms:modified>
</cp:coreProperties>
</file>